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AE" w:rsidRDefault="008749A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8749AE" w:rsidRDefault="008749AE">
      <w:pPr>
        <w:widowControl w:val="0"/>
        <w:autoSpaceDE w:val="0"/>
        <w:autoSpaceDN w:val="0"/>
        <w:adjustRightInd w:val="0"/>
        <w:spacing w:after="0" w:line="240" w:lineRule="auto"/>
        <w:jc w:val="both"/>
        <w:outlineLvl w:val="0"/>
        <w:rPr>
          <w:rFonts w:ascii="Calibri" w:hAnsi="Calibri" w:cs="Calibri"/>
        </w:rPr>
      </w:pPr>
    </w:p>
    <w:p w:rsidR="008749AE" w:rsidRDefault="008749A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b/>
          <w:bCs/>
        </w:rPr>
      </w:pPr>
    </w:p>
    <w:p w:rsidR="008749AE" w:rsidRDefault="00874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749AE" w:rsidRDefault="00874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мая 2012 г. N 150-мпр</w:t>
      </w:r>
    </w:p>
    <w:p w:rsidR="008749AE" w:rsidRDefault="008749AE">
      <w:pPr>
        <w:widowControl w:val="0"/>
        <w:autoSpaceDE w:val="0"/>
        <w:autoSpaceDN w:val="0"/>
        <w:adjustRightInd w:val="0"/>
        <w:spacing w:after="0" w:line="240" w:lineRule="auto"/>
        <w:jc w:val="center"/>
        <w:rPr>
          <w:rFonts w:ascii="Calibri" w:hAnsi="Calibri" w:cs="Calibri"/>
          <w:b/>
          <w:bCs/>
        </w:rPr>
      </w:pPr>
    </w:p>
    <w:p w:rsidR="008749AE" w:rsidRDefault="00874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8749AE" w:rsidRDefault="00874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"ДАЧА СОГЛАСИЯ НА УСТАНОВЛЕНИЕ</w:t>
      </w:r>
    </w:p>
    <w:p w:rsidR="008749AE" w:rsidRDefault="00874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ОТЦОВСТВА ЛИЦА, НЕ СОСТОЯЩЕГО В БРАКЕ С МАТЕРЬЮ РЕБЕНКА,</w:t>
      </w:r>
    </w:p>
    <w:p w:rsidR="008749AE" w:rsidRDefault="00874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СЛУЧАЕ СМЕРТИ МАТЕРИ, ПРИЗНАНИЯ ЕЕ НЕДЕЕСПОСОБНОЙ,</w:t>
      </w:r>
    </w:p>
    <w:p w:rsidR="008749AE" w:rsidRDefault="00874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НЕВОЗМОЖНОСТИ УСТАНОВЛЕНИЯ МЕСТА НАХОЖДЕНИЯ МАТЕРИ</w:t>
      </w:r>
    </w:p>
    <w:p w:rsidR="008749AE" w:rsidRDefault="00874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 СЛУЧАЕ ЛИШЕНИЯ ЕЕ РОДИТЕЛЬСКИХ ПРАВ"</w:t>
      </w:r>
    </w:p>
    <w:p w:rsidR="008749AE" w:rsidRDefault="008749AE">
      <w:pPr>
        <w:widowControl w:val="0"/>
        <w:autoSpaceDE w:val="0"/>
        <w:autoSpaceDN w:val="0"/>
        <w:adjustRightInd w:val="0"/>
        <w:spacing w:after="0" w:line="240" w:lineRule="auto"/>
        <w:jc w:val="center"/>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6" w:history="1">
        <w:r>
          <w:rPr>
            <w:rFonts w:ascii="Calibri" w:hAnsi="Calibri" w:cs="Calibri"/>
            <w:color w:val="0000FF"/>
          </w:rPr>
          <w:t>N 335-мпр</w:t>
        </w:r>
      </w:hyperlink>
      <w:r>
        <w:rPr>
          <w:rFonts w:ascii="Calibri" w:hAnsi="Calibri" w:cs="Calibri"/>
        </w:rPr>
        <w:t xml:space="preserve">, от 11.02.2013 </w:t>
      </w:r>
      <w:hyperlink r:id="rId7" w:history="1">
        <w:r>
          <w:rPr>
            <w:rFonts w:ascii="Calibri" w:hAnsi="Calibri" w:cs="Calibri"/>
            <w:color w:val="0000FF"/>
          </w:rPr>
          <w:t>N 20-мпр</w:t>
        </w:r>
      </w:hyperlink>
      <w:r>
        <w:rPr>
          <w:rFonts w:ascii="Calibri" w:hAnsi="Calibri" w:cs="Calibri"/>
        </w:rPr>
        <w:t>,</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18.04.2013 </w:t>
      </w:r>
      <w:hyperlink r:id="rId8" w:history="1">
        <w:r>
          <w:rPr>
            <w:rFonts w:ascii="Calibri" w:hAnsi="Calibri" w:cs="Calibri"/>
            <w:color w:val="0000FF"/>
          </w:rPr>
          <w:t>N 69-мпр</w:t>
        </w:r>
      </w:hyperlink>
      <w:r>
        <w:rPr>
          <w:rFonts w:ascii="Calibri" w:hAnsi="Calibri" w:cs="Calibri"/>
        </w:rPr>
        <w:t xml:space="preserve">, от 18.03.2014 </w:t>
      </w:r>
      <w:hyperlink r:id="rId9" w:history="1">
        <w:r>
          <w:rPr>
            <w:rFonts w:ascii="Calibri" w:hAnsi="Calibri" w:cs="Calibri"/>
            <w:color w:val="0000FF"/>
          </w:rPr>
          <w:t>N 51-мпр</w:t>
        </w:r>
      </w:hyperlink>
      <w:r>
        <w:rPr>
          <w:rFonts w:ascii="Calibri" w:hAnsi="Calibri" w:cs="Calibri"/>
        </w:rPr>
        <w:t>)</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1"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2"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3"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3"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"Дача согласия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не ранее чем через десять календарных дней после дня его официального опубликования.</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Утвержден</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от 28 мая 2012 года</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N 150-мпр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АДМИНИСТРАТИВНЫЙ РЕГЛАМЕНТ</w:t>
      </w:r>
    </w:p>
    <w:p w:rsidR="008749AE" w:rsidRDefault="00874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"ДАЧА СОГЛАСИЯ</w:t>
      </w:r>
    </w:p>
    <w:p w:rsidR="008749AE" w:rsidRDefault="00874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УСТАНОВЛЕНИЕ ОТЦОВСТВА ЛИЦА, НЕ СОСТОЯЩЕГО В БРАКЕ</w:t>
      </w:r>
    </w:p>
    <w:p w:rsidR="008749AE" w:rsidRDefault="00874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МАТЕРЬЮ РЕБЕНКА, В СЛУЧАЕ СМЕРТИ МАТЕРИ, ПРИЗНАНИЯ ЕЕ</w:t>
      </w:r>
    </w:p>
    <w:p w:rsidR="008749AE" w:rsidRDefault="00874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НЕДЕЕСПОСОБНОЙ, НЕВОЗМОЖНОСТИ УСТАНОВЛЕНИЯ МЕСТА НАХОЖДЕНИЯ</w:t>
      </w:r>
    </w:p>
    <w:p w:rsidR="008749AE" w:rsidRDefault="00874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МАТЕРИ ИЛИ В СЛУЧАЕ ЛИШЕНИЯ ЕЕ РОДИТЕЛЬСКИХ ПРАВ"</w:t>
      </w:r>
    </w:p>
    <w:p w:rsidR="008749AE" w:rsidRDefault="008749AE">
      <w:pPr>
        <w:widowControl w:val="0"/>
        <w:autoSpaceDE w:val="0"/>
        <w:autoSpaceDN w:val="0"/>
        <w:adjustRightInd w:val="0"/>
        <w:spacing w:after="0" w:line="240" w:lineRule="auto"/>
        <w:jc w:val="center"/>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14" w:history="1">
        <w:r>
          <w:rPr>
            <w:rFonts w:ascii="Calibri" w:hAnsi="Calibri" w:cs="Calibri"/>
            <w:color w:val="0000FF"/>
          </w:rPr>
          <w:t>N 335-мпр</w:t>
        </w:r>
      </w:hyperlink>
      <w:r>
        <w:rPr>
          <w:rFonts w:ascii="Calibri" w:hAnsi="Calibri" w:cs="Calibri"/>
        </w:rPr>
        <w:t xml:space="preserve">, от 11.02.2013 </w:t>
      </w:r>
      <w:hyperlink r:id="rId15" w:history="1">
        <w:r>
          <w:rPr>
            <w:rFonts w:ascii="Calibri" w:hAnsi="Calibri" w:cs="Calibri"/>
            <w:color w:val="0000FF"/>
          </w:rPr>
          <w:t>N 20-мпр</w:t>
        </w:r>
      </w:hyperlink>
      <w:r>
        <w:rPr>
          <w:rFonts w:ascii="Calibri" w:hAnsi="Calibri" w:cs="Calibri"/>
        </w:rPr>
        <w:t>,</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18.04.2013 </w:t>
      </w:r>
      <w:hyperlink r:id="rId16" w:history="1">
        <w:r>
          <w:rPr>
            <w:rFonts w:ascii="Calibri" w:hAnsi="Calibri" w:cs="Calibri"/>
            <w:color w:val="0000FF"/>
          </w:rPr>
          <w:t>N 69-мпр</w:t>
        </w:r>
      </w:hyperlink>
      <w:r>
        <w:rPr>
          <w:rFonts w:ascii="Calibri" w:hAnsi="Calibri" w:cs="Calibri"/>
        </w:rPr>
        <w:t xml:space="preserve">, от 18.03.2014 </w:t>
      </w:r>
      <w:hyperlink r:id="rId17" w:history="1">
        <w:r>
          <w:rPr>
            <w:rFonts w:ascii="Calibri" w:hAnsi="Calibri" w:cs="Calibri"/>
            <w:color w:val="0000FF"/>
          </w:rPr>
          <w:t>N 51-мпр</w:t>
        </w:r>
      </w:hyperlink>
      <w:r>
        <w:rPr>
          <w:rFonts w:ascii="Calibri" w:hAnsi="Calibri" w:cs="Calibri"/>
        </w:rPr>
        <w:t>)</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1"/>
        <w:rPr>
          <w:rFonts w:ascii="Calibri" w:hAnsi="Calibri" w:cs="Calibri"/>
        </w:rPr>
      </w:pPr>
      <w:bookmarkStart w:id="3" w:name="Par55"/>
      <w:bookmarkEnd w:id="3"/>
      <w:r>
        <w:rPr>
          <w:rFonts w:ascii="Calibri" w:hAnsi="Calibri" w:cs="Calibri"/>
        </w:rPr>
        <w:t>Раздел I. ОБЩИЕ ПОЛОЖЕНИЯ</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4" w:name="Par57"/>
      <w:bookmarkEnd w:id="4"/>
      <w:r>
        <w:rPr>
          <w:rFonts w:ascii="Calibri" w:hAnsi="Calibri" w:cs="Calibri"/>
        </w:rPr>
        <w:t>Глава 1. ПРЕДМЕТ РЕГУЛИРОВАНИЯ АДМИНИСТРАТИВНОГО РЕГЛАМЕНТА</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19"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ее предоставлении.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5" w:name="Par64"/>
      <w:bookmarkEnd w:id="5"/>
      <w:r>
        <w:rPr>
          <w:rFonts w:ascii="Calibri" w:hAnsi="Calibri" w:cs="Calibri"/>
        </w:rPr>
        <w:t>Глава 2. КРУГ ЗАЯВИТЕЛЕЙ</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4. Заявителем на получение согласия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является гражданин, желающий установить отцовство в отношении несовершеннолетнего, отец ребенка.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Заявитель, предусмотренный </w:t>
      </w:r>
      <w:hyperlink w:anchor="Par66" w:history="1">
        <w:r>
          <w:rPr>
            <w:rFonts w:ascii="Calibri" w:hAnsi="Calibri" w:cs="Calibri"/>
            <w:color w:val="0000FF"/>
          </w:rPr>
          <w:t>пунктом 4</w:t>
        </w:r>
      </w:hyperlink>
      <w:r>
        <w:rPr>
          <w:rFonts w:ascii="Calibri" w:hAnsi="Calibri" w:cs="Calibri"/>
        </w:rPr>
        <w:t xml:space="preserve"> настоящего Административного регламента, далее именуется гражданином.</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7" w:name="Par69"/>
      <w:bookmarkEnd w:id="7"/>
      <w:r>
        <w:rPr>
          <w:rFonts w:ascii="Calibri" w:hAnsi="Calibri" w:cs="Calibri"/>
        </w:rPr>
        <w:t>Глава 3. ТРЕБОВАНИЯ К ПОРЯДКУ ИНФОРМИРОВАНИЯ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2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представляется: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гражданином;</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18.04.2013 </w:t>
      </w:r>
      <w:hyperlink r:id="rId22" w:history="1">
        <w:r>
          <w:rPr>
            <w:rFonts w:ascii="Calibri" w:hAnsi="Calibri" w:cs="Calibri"/>
            <w:color w:val="0000FF"/>
          </w:rPr>
          <w:t>N 69-мпр</w:t>
        </w:r>
      </w:hyperlink>
      <w:r>
        <w:rPr>
          <w:rFonts w:ascii="Calibri" w:hAnsi="Calibri" w:cs="Calibri"/>
        </w:rPr>
        <w:t xml:space="preserve">, от 18.03.2014 </w:t>
      </w:r>
      <w:hyperlink r:id="rId23" w:history="1">
        <w:r>
          <w:rPr>
            <w:rFonts w:ascii="Calibri" w:hAnsi="Calibri" w:cs="Calibri"/>
            <w:color w:val="0000FF"/>
          </w:rPr>
          <w:t>N 51-мпр</w:t>
        </w:r>
      </w:hyperlink>
      <w:r>
        <w:rPr>
          <w:rFonts w:ascii="Calibri" w:hAnsi="Calibri" w:cs="Calibri"/>
        </w:rPr>
        <w:t>)</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представляют информацию по следующим вопросам:</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представлении информации являются: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рассмотрения обращения направляется по адресу, указанному в обращении.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18.04.2013 </w:t>
      </w:r>
      <w:hyperlink r:id="rId29" w:history="1">
        <w:r>
          <w:rPr>
            <w:rFonts w:ascii="Calibri" w:hAnsi="Calibri" w:cs="Calibri"/>
            <w:color w:val="0000FF"/>
          </w:rPr>
          <w:t>N 69-мпр</w:t>
        </w:r>
      </w:hyperlink>
      <w:r>
        <w:rPr>
          <w:rFonts w:ascii="Calibri" w:hAnsi="Calibri" w:cs="Calibri"/>
        </w:rPr>
        <w:t xml:space="preserve">, от 18.03.2014 </w:t>
      </w:r>
      <w:hyperlink r:id="rId30" w:history="1">
        <w:r>
          <w:rPr>
            <w:rFonts w:ascii="Calibri" w:hAnsi="Calibri" w:cs="Calibri"/>
            <w:color w:val="0000FF"/>
          </w:rPr>
          <w:t>N 51-мпр</w:t>
        </w:r>
      </w:hyperlink>
      <w:r>
        <w:rPr>
          <w:rFonts w:ascii="Calibri" w:hAnsi="Calibri" w:cs="Calibri"/>
        </w:rPr>
        <w:t>)</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управлениями министерства, размещается следующая информация: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659" w:history="1">
        <w:r>
          <w:rPr>
            <w:rFonts w:ascii="Calibri" w:hAnsi="Calibri" w:cs="Calibri"/>
            <w:color w:val="0000FF"/>
          </w:rPr>
          <w:t>приложениями</w:t>
        </w:r>
      </w:hyperlink>
      <w:r>
        <w:rPr>
          <w:rFonts w:ascii="Calibri" w:hAnsi="Calibri" w:cs="Calibri"/>
        </w:rPr>
        <w:t>.</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министерстве:</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телефон: (3952) 33-33-31, факс: (3952) 25-33-39; телефон горячей линии: (3952) 25-33-07; социальный телефон: 8-800-100-22-42;</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http://society.irkobl.ru;</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об управлениях министерства приводится в </w:t>
      </w:r>
      <w:hyperlink w:anchor="Par659"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График приема граждан в министерстве:</w:t>
      </w:r>
    </w:p>
    <w:p w:rsidR="008749AE" w:rsidRDefault="008749A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8749AE">
        <w:tc>
          <w:tcPr>
            <w:tcW w:w="2835"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8749AE">
        <w:tc>
          <w:tcPr>
            <w:tcW w:w="2835"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8749AE">
        <w:tc>
          <w:tcPr>
            <w:tcW w:w="2835"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8749AE">
        <w:tc>
          <w:tcPr>
            <w:tcW w:w="2835"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8749AE">
        <w:tc>
          <w:tcPr>
            <w:tcW w:w="2835"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329"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8749AE">
        <w:tc>
          <w:tcPr>
            <w:tcW w:w="8164" w:type="dxa"/>
            <w:gridSpan w:val="2"/>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График приема граждан министром социального развития, опеки и попечительства Иркутской области:</w:t>
      </w:r>
    </w:p>
    <w:p w:rsidR="008749AE" w:rsidRDefault="008749A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8749AE">
        <w:tc>
          <w:tcPr>
            <w:tcW w:w="2835"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15-00 - 18-00 по предварительной записи по телефону (3952) 25-33-07.</w:t>
            </w:r>
          </w:p>
        </w:tc>
      </w:tr>
    </w:tbl>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18(1) введен </w:t>
      </w:r>
      <w:hyperlink r:id="rId3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управлениями министерства:</w:t>
      </w:r>
    </w:p>
    <w:p w:rsidR="008749AE" w:rsidRDefault="008749A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8749AE">
        <w:tc>
          <w:tcPr>
            <w:tcW w:w="2835"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8749AE">
        <w:tc>
          <w:tcPr>
            <w:tcW w:w="2835"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8749AE">
        <w:tc>
          <w:tcPr>
            <w:tcW w:w="2835"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8749AE">
        <w:tc>
          <w:tcPr>
            <w:tcW w:w="8164" w:type="dxa"/>
            <w:gridSpan w:val="2"/>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8749AE">
        <w:tc>
          <w:tcPr>
            <w:tcW w:w="8164" w:type="dxa"/>
            <w:gridSpan w:val="2"/>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руководителями управлений министерства:</w:t>
      </w:r>
    </w:p>
    <w:p w:rsidR="008749AE" w:rsidRDefault="008749A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8749AE">
        <w:tc>
          <w:tcPr>
            <w:tcW w:w="2835"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8749AE">
        <w:tc>
          <w:tcPr>
            <w:tcW w:w="2835"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8749AE">
        <w:tc>
          <w:tcPr>
            <w:tcW w:w="2835"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1"/>
        <w:rPr>
          <w:rFonts w:ascii="Calibri" w:hAnsi="Calibri" w:cs="Calibri"/>
        </w:rPr>
      </w:pPr>
      <w:bookmarkStart w:id="8" w:name="Par174"/>
      <w:bookmarkEnd w:id="8"/>
      <w:r>
        <w:rPr>
          <w:rFonts w:ascii="Calibri" w:hAnsi="Calibri" w:cs="Calibri"/>
        </w:rPr>
        <w:t>Раздел II. СТАНДАРТ ПРЕДОСТАВЛЕНИЯ ГОСУДАРСТВЕННОЙ УСЛУГИ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9" w:name="Par176"/>
      <w:bookmarkEnd w:id="9"/>
      <w:r>
        <w:rPr>
          <w:rFonts w:ascii="Calibri" w:hAnsi="Calibri" w:cs="Calibri"/>
        </w:rPr>
        <w:t>Глава 4. НАИМЕНОВАНИЕ ГОСУДАРСТВЕННОЙ УСЛУГИ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Под государственной услугой в настоящем Административном регламенте понимается </w:t>
      </w:r>
      <w:r>
        <w:rPr>
          <w:rFonts w:ascii="Calibri" w:hAnsi="Calibri" w:cs="Calibri"/>
        </w:rPr>
        <w:lastRenderedPageBreak/>
        <w:t>дача согласия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(далее - дача согласия на установление отцовства).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Дача согласия на установление отцовства осуществляется в соответствии с законодательством.</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10" w:name="Par181"/>
      <w:bookmarkEnd w:id="10"/>
      <w:r>
        <w:rPr>
          <w:rFonts w:ascii="Calibri" w:hAnsi="Calibri" w:cs="Calibri"/>
        </w:rPr>
        <w:t>Глава 5. НАИМЕНОВАНИЕ ИСПОЛНИТЕЛЬНОГО ОРГАНА,</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Исполнительным органом государственной власти Иркутской области, предоставляющим государственную услугу, является министерство.</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Министерство осуществляет свою деятельность через управления министерства.</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предоставлении государственной услуги осуществляется межведомственное информационное взаимодействие с Министерством внутренних дел Российской Федерации.</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3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11" w:name="Par192"/>
      <w:bookmarkEnd w:id="11"/>
      <w:r>
        <w:rPr>
          <w:rFonts w:ascii="Calibri" w:hAnsi="Calibri" w:cs="Calibri"/>
        </w:rPr>
        <w:t>Глава 6. ОПИСАНИЕ РЕЗУЛЬТАТА ПРЕДОСТАВЛЕНИЯ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Результатом предоставления государственной услуги является: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на установление отцовства;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даче согласия на установление отцовства.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Результат предоставления государственной услуги оформляется правовым актом управления министерства.</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12" w:name="Par200"/>
      <w:bookmarkEnd w:id="12"/>
      <w:r>
        <w:rPr>
          <w:rFonts w:ascii="Calibri" w:hAnsi="Calibri" w:cs="Calibri"/>
        </w:rPr>
        <w:t>Глава 7. СРОК ПРЕДОСТАВЛЕНИЯ ГОСУДАРСТВЕННОЙ УСЛУГИ,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749AE" w:rsidRDefault="008749AE">
      <w:pPr>
        <w:widowControl w:val="0"/>
        <w:autoSpaceDE w:val="0"/>
        <w:autoSpaceDN w:val="0"/>
        <w:adjustRightInd w:val="0"/>
        <w:spacing w:after="0" w:line="240" w:lineRule="auto"/>
        <w:jc w:val="center"/>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18.04.2013 N 69-мпр)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bookmarkStart w:id="13" w:name="Par211"/>
      <w:bookmarkEnd w:id="13"/>
      <w:r>
        <w:rPr>
          <w:rFonts w:ascii="Calibri" w:hAnsi="Calibri" w:cs="Calibri"/>
        </w:rPr>
        <w:t>28. Управление министерства на основании заявления и документов, предусмотренных настоящим Административным регламентом, принимает решение о даче согласия на установление отцовства или об отказе в даче согласия на установление отцовства в срок не позднее 20 рабочих дней со дня обращения гражданина.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приостановления предоставления государственной услуги законодательством Российской Федерации и Иркутской области не предусмотрен.</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14" w:name="Par214"/>
      <w:bookmarkEnd w:id="14"/>
      <w:r>
        <w:rPr>
          <w:rFonts w:ascii="Calibri" w:hAnsi="Calibri" w:cs="Calibri"/>
        </w:rPr>
        <w:t>Глава 8. ПЕРЕЧЕНЬ НОРМАТИВНЫХ ПРАВОВЫХ АКТОВ, РЕГУЛИРУЮЩИХ</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Государственная услуга предоставляется в соответствии с законодательством.</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Правовой основой предоставления государственной услуги являются следующие нормативные правовые акты:</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6" w:history="1">
        <w:r>
          <w:rPr>
            <w:rFonts w:ascii="Calibri" w:hAnsi="Calibri" w:cs="Calibri"/>
            <w:color w:val="0000FF"/>
          </w:rPr>
          <w:t>Конституция</w:t>
        </w:r>
      </w:hyperlink>
      <w:r>
        <w:rPr>
          <w:rFonts w:ascii="Calibri" w:hAnsi="Calibri" w:cs="Calibri"/>
        </w:rPr>
        <w:t xml:space="preserve"> Российской Федерации от 12 декабря 1993 года (Российская газета, 1993, 25 декабря);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Семейный </w:t>
      </w:r>
      <w:hyperlink r:id="rId37"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1, ст. 16);</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Федеральный </w:t>
      </w:r>
      <w:hyperlink r:id="rId38" w:history="1">
        <w:r>
          <w:rPr>
            <w:rFonts w:ascii="Calibri" w:hAnsi="Calibri" w:cs="Calibri"/>
            <w:color w:val="0000FF"/>
          </w:rPr>
          <w:t>закон</w:t>
        </w:r>
      </w:hyperlink>
      <w:r>
        <w:rPr>
          <w:rFonts w:ascii="Calibri" w:hAnsi="Calibri" w:cs="Calibri"/>
        </w:rPr>
        <w:t xml:space="preserve"> от 15 ноября 1997 года N 143-ФЗ "Об актах гражданского состояния" (Собрание законодательства Российской Федерации, 1997, N 47, ст. 5340);</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9"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15" w:name="Par226"/>
      <w:bookmarkEnd w:id="15"/>
      <w:r>
        <w:rPr>
          <w:rFonts w:ascii="Calibri" w:hAnsi="Calibri" w:cs="Calibri"/>
        </w:rPr>
        <w:t>Глава 9. ПЕРЕЧЕНЬ ДОКУМЕНТОВ, НЕОБХОДИМЫХ ДЛЯ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Для предоставления государственной услуги гражданин подает в управление министерства </w:t>
      </w:r>
      <w:hyperlink w:anchor="Par936" w:history="1">
        <w:r>
          <w:rPr>
            <w:rFonts w:ascii="Calibri" w:hAnsi="Calibri" w:cs="Calibri"/>
            <w:color w:val="0000FF"/>
          </w:rPr>
          <w:t>заявление</w:t>
        </w:r>
      </w:hyperlink>
      <w:r>
        <w:rPr>
          <w:rFonts w:ascii="Calibri" w:hAnsi="Calibri" w:cs="Calibri"/>
        </w:rPr>
        <w:t xml:space="preserve"> по форме, установленной приложением 2 к настоящему Административному регламенту (далее - заявление).</w:t>
      </w:r>
    </w:p>
    <w:p w:rsidR="008749AE" w:rsidRDefault="008749AE">
      <w:pPr>
        <w:widowControl w:val="0"/>
        <w:autoSpaceDE w:val="0"/>
        <w:autoSpaceDN w:val="0"/>
        <w:adjustRightInd w:val="0"/>
        <w:spacing w:after="0" w:line="240" w:lineRule="auto"/>
        <w:ind w:firstLine="540"/>
        <w:jc w:val="both"/>
        <w:rPr>
          <w:rFonts w:ascii="Calibri" w:hAnsi="Calibri" w:cs="Calibri"/>
        </w:rPr>
      </w:pPr>
      <w:bookmarkStart w:id="16" w:name="Par230"/>
      <w:bookmarkEnd w:id="16"/>
      <w:r>
        <w:rPr>
          <w:rFonts w:ascii="Calibri" w:hAnsi="Calibri" w:cs="Calibri"/>
        </w:rPr>
        <w:t>33. К заявлению прилагаются следующие документы:</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 или иной документ, удостоверяющий личность гражданина;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смерти матери ребенка в случае смерти матери ребенка;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вступившего в законную силу решения суда о лишении матери ребенка родительских прав - в случае лишения матери ребенка родительских прав;</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вступившего в законную силу решения суда о признании матери ребенка недееспособной - в случае признания матери ребенка недееспособной;</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вступившего в законную силу решения суда о признании матери ребенка безвестно отсутствующей - в случае признания матери ребенка безвестно отсутствующей;</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41"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bookmarkStart w:id="17" w:name="Par237"/>
      <w:bookmarkEnd w:id="17"/>
      <w:r>
        <w:rPr>
          <w:rFonts w:ascii="Calibri" w:hAnsi="Calibri" w:cs="Calibri"/>
        </w:rPr>
        <w:t>ж) документ, подтверждающий невозможность установления места нахождения матери ребенка (справка органов внутренних дел о розыске), - в случае невозможности установления места нахождения матери ребенка.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предоставлении государственной услуги управление министерства не вправе требовать от гражданина документы, не указанные в </w:t>
      </w:r>
      <w:hyperlink w:anchor="Par230" w:history="1">
        <w:r>
          <w:rPr>
            <w:rFonts w:ascii="Calibri" w:hAnsi="Calibri" w:cs="Calibri"/>
            <w:color w:val="0000FF"/>
          </w:rPr>
          <w:t>пункте 33</w:t>
        </w:r>
      </w:hyperlink>
      <w:r>
        <w:rPr>
          <w:rFonts w:ascii="Calibri" w:hAnsi="Calibri" w:cs="Calibri"/>
        </w:rPr>
        <w:t xml:space="preserve"> настоящего Административного регламента.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Гражданин обязан представить документы, указанные в </w:t>
      </w:r>
      <w:hyperlink w:anchor="Par230" w:history="1">
        <w:r>
          <w:rPr>
            <w:rFonts w:ascii="Calibri" w:hAnsi="Calibri" w:cs="Calibri"/>
            <w:color w:val="0000FF"/>
          </w:rPr>
          <w:t>пункте 33</w:t>
        </w:r>
      </w:hyperlink>
      <w:r>
        <w:rPr>
          <w:rFonts w:ascii="Calibri" w:hAnsi="Calibri" w:cs="Calibri"/>
        </w:rPr>
        <w:t xml:space="preserve"> настоящего Административного регламента (за исключением документа, подтверждающего невозможность установления места нахождения матери ребенка (справка органов внутренних дел о розыске)).</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вправе представить документ, указанный в </w:t>
      </w:r>
      <w:hyperlink w:anchor="Par237" w:history="1">
        <w:r>
          <w:rPr>
            <w:rFonts w:ascii="Calibri" w:hAnsi="Calibri" w:cs="Calibri"/>
            <w:color w:val="0000FF"/>
          </w:rPr>
          <w:t>подпункте "ж" пункта 33</w:t>
        </w:r>
      </w:hyperlink>
      <w:r>
        <w:rPr>
          <w:rFonts w:ascii="Calibri" w:hAnsi="Calibri" w:cs="Calibri"/>
        </w:rPr>
        <w:t xml:space="preserve"> настоящего Административного регламента. Если такой документ не был представлен гражданином, управление министерства запрашивает указанный документ или содержащиеся в нем сведения в порядке межведомственного информационного взаимодействия в соответствии с законодательством.</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Документы, указанные в </w:t>
      </w:r>
      <w:hyperlink w:anchor="Par230" w:history="1">
        <w:r>
          <w:rPr>
            <w:rFonts w:ascii="Calibri" w:hAnsi="Calibri" w:cs="Calibri"/>
            <w:color w:val="0000FF"/>
          </w:rPr>
          <w:t>пункте 33</w:t>
        </w:r>
      </w:hyperlink>
      <w:r>
        <w:rPr>
          <w:rFonts w:ascii="Calibri" w:hAnsi="Calibri" w:cs="Calibri"/>
        </w:rPr>
        <w:t xml:space="preserve"> настоящего Административного регламента, могут быть получены гражданином в органах и организациях, уполномоченных на их выдачу, в письменной форме на бумажном носителе или в форме электронного документа.</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35(1) введен </w:t>
      </w:r>
      <w:hyperlink r:id="rId4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bookmarkStart w:id="18" w:name="Par243"/>
      <w:bookmarkEnd w:id="18"/>
      <w:r>
        <w:rPr>
          <w:rFonts w:ascii="Calibri" w:hAnsi="Calibri" w:cs="Calibri"/>
        </w:rPr>
        <w:t>36. Требования к документам, представляемым гражданином:</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органов и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серьезных повреждений, наличие которых не позволяет однозначно истолковать их содержание.</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19" w:name="Par251"/>
      <w:bookmarkEnd w:id="19"/>
      <w:r>
        <w:rPr>
          <w:rFonts w:ascii="Calibri" w:hAnsi="Calibri" w:cs="Calibri"/>
        </w:rPr>
        <w:t>Глава 10. ПЕРЕЧЕНЬ ДОКУМЕНТОВ, НЕОБХОДИМЫХ В СООТВЕТСТВИИ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 ИЛИ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И КОТОРЫЕ ЗАЯВИТЕЛЬ ВПРАВЕ ПРЕДСТАВИТЬ</w:t>
      </w:r>
    </w:p>
    <w:p w:rsidR="008749AE" w:rsidRDefault="008749AE">
      <w:pPr>
        <w:widowControl w:val="0"/>
        <w:autoSpaceDE w:val="0"/>
        <w:autoSpaceDN w:val="0"/>
        <w:adjustRightInd w:val="0"/>
        <w:spacing w:after="0" w:line="240" w:lineRule="auto"/>
        <w:jc w:val="center"/>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18.04.2013 N 69-мпр)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 и которые гражданин вправе представить, относится документ, подтверждающий невозможность установления места нахождения матери ребенка (справка органов внутренних дел о розыске).</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Управления министерства при предоставлении государственной услуги не вправе требовать от граждан:</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44"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20" w:name="Par268"/>
      <w:bookmarkEnd w:id="20"/>
      <w:r>
        <w:rPr>
          <w:rFonts w:ascii="Calibri" w:hAnsi="Calibri" w:cs="Calibri"/>
        </w:rPr>
        <w:t>Глава 11. ПЕРЕЧЕНЬ ОСНОВАНИЙ ДЛЯ ОТКАЗА В ПРИЕМЕ ЗАЯВЛЕНИЯ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Основаниями для отказа в приеме заявления и документов, указанных в </w:t>
      </w:r>
      <w:hyperlink w:anchor="Par230" w:history="1">
        <w:r>
          <w:rPr>
            <w:rFonts w:ascii="Calibri" w:hAnsi="Calibri" w:cs="Calibri"/>
            <w:color w:val="0000FF"/>
          </w:rPr>
          <w:t>пункте 33</w:t>
        </w:r>
      </w:hyperlink>
      <w:r>
        <w:rPr>
          <w:rFonts w:ascii="Calibri" w:hAnsi="Calibri" w:cs="Calibri"/>
        </w:rPr>
        <w:t xml:space="preserve"> </w:t>
      </w:r>
      <w:r>
        <w:rPr>
          <w:rFonts w:ascii="Calibri" w:hAnsi="Calibri" w:cs="Calibri"/>
        </w:rPr>
        <w:lastRenderedPageBreak/>
        <w:t>настоящего Административного регламента (далее - документы), являются: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представление гражданином неполного перечня документов, за исключением документов,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 и которые гражданин вправе представить;</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в заявлении нецензурных либо оскорбительных выражений, угроз жизни, здоровью и имуществу должностных лиц управления министерства, министерства, а также членов их семей;</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документов требованиям, указанным в </w:t>
      </w:r>
      <w:hyperlink w:anchor="Par243"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 ред. </w:t>
      </w:r>
      <w:hyperlink r:id="rId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гражданину уведомление об отказе с указанием причин отказа на адрес, указанный им в заявлении.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гражданину письменное уведомление об отказе в приеме заявления и документов в течение 5 рабочих дней со дня обращения гражданина.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гражданину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Отказ в приеме заявления и документов не препятствует повторному обращению гражданина в порядке, установленном </w:t>
      </w:r>
      <w:hyperlink w:anchor="Par422" w:history="1">
        <w:r>
          <w:rPr>
            <w:rFonts w:ascii="Calibri" w:hAnsi="Calibri" w:cs="Calibri"/>
            <w:color w:val="0000FF"/>
          </w:rPr>
          <w:t>пунктом 68</w:t>
        </w:r>
      </w:hyperlink>
      <w:r>
        <w:rPr>
          <w:rFonts w:ascii="Calibri" w:hAnsi="Calibri" w:cs="Calibri"/>
        </w:rPr>
        <w:t xml:space="preserve"> настоящего Административного регламента.</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21" w:name="Par283"/>
      <w:bookmarkEnd w:id="21"/>
      <w:r>
        <w:rPr>
          <w:rFonts w:ascii="Calibri" w:hAnsi="Calibri" w:cs="Calibri"/>
        </w:rPr>
        <w:t>Глава 12. ПЕРЕЧЕНЬ ОСНОВАНИЙ ДЛЯ ПРИОСТАНОВЛЕНИЯ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ОТКАЗА</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Основаниями для отказа в предоставлении государственной услуги являются: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согласия ребенка, достигшего возраста десяти лет, на установление в отношении него отцовства;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согласия законного представителя ребенка на установление отцовства;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обстоятельств, препятствующих даче согласия на установление отцовства, выявленных в результате обследования условий жизни гражданина.</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 ред. </w:t>
      </w:r>
      <w:hyperlink r:id="rId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Отказ в предоставлении государственной услуги может быть обжалован гражданином в порядке, установленном законодательством.</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22" w:name="Par295"/>
      <w:bookmarkEnd w:id="22"/>
      <w:r>
        <w:rPr>
          <w:rFonts w:ascii="Calibri" w:hAnsi="Calibri" w:cs="Calibri"/>
        </w:rPr>
        <w:t>Глава 13. ПЕРЕЧЕНЬ УСЛУГ, КОТОРЫЕ ЯВЛЯЮТСЯ НЕОБХОДИМЫМИ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749AE" w:rsidRDefault="008749AE">
      <w:pPr>
        <w:widowControl w:val="0"/>
        <w:autoSpaceDE w:val="0"/>
        <w:autoSpaceDN w:val="0"/>
        <w:adjustRightInd w:val="0"/>
        <w:spacing w:after="0" w:line="240" w:lineRule="auto"/>
        <w:jc w:val="center"/>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18.04.2013 N 69-мпр)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соответствии с </w:t>
      </w:r>
      <w:hyperlink r:id="rId49"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необходимой и обязательной услугой для предоставления государственной услуги является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граждане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23" w:name="Par308"/>
      <w:bookmarkEnd w:id="23"/>
      <w:r>
        <w:rPr>
          <w:rFonts w:ascii="Calibri" w:hAnsi="Calibri" w:cs="Calibri"/>
        </w:rPr>
        <w:t>Глава 14. ПОРЯДОК, РАЗМЕР И ОСНОВАНИЯ ВЗИМАНИЯ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8749AE" w:rsidRDefault="008749AE">
      <w:pPr>
        <w:widowControl w:val="0"/>
        <w:autoSpaceDE w:val="0"/>
        <w:autoSpaceDN w:val="0"/>
        <w:adjustRightInd w:val="0"/>
        <w:spacing w:after="0" w:line="240" w:lineRule="auto"/>
        <w:jc w:val="center"/>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18.04.2013 N 69-мпр)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Государственная услуга предоставляется гражданам бесплатно. Уплата государственной пошлины или иной платы при предоставлении государственной услуги не установлена.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24" w:name="Par319"/>
      <w:bookmarkEnd w:id="24"/>
      <w:r>
        <w:rPr>
          <w:rFonts w:ascii="Calibri" w:hAnsi="Calibri" w:cs="Calibri"/>
        </w:rPr>
        <w:t>Глава 15. ПОРЯДОК, РАЗМЕР И ОСНОВАНИЯ ВЗИМАНИЯ ПЛАТЫ</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8749AE" w:rsidRDefault="008749AE">
      <w:pPr>
        <w:widowControl w:val="0"/>
        <w:autoSpaceDE w:val="0"/>
        <w:autoSpaceDN w:val="0"/>
        <w:adjustRightInd w:val="0"/>
        <w:spacing w:after="0" w:line="240" w:lineRule="auto"/>
        <w:jc w:val="center"/>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18.04.2013 N 69-мпр)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Плата за получение документов в результате оказания услуг, которые являются необходимыми и обязательными для предоставления государственной услуги, уплачивается в соответствии с законодательством.</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25" w:name="Par331"/>
      <w:bookmarkEnd w:id="25"/>
      <w:r>
        <w:rPr>
          <w:rFonts w:ascii="Calibri" w:hAnsi="Calibri" w:cs="Calibri"/>
        </w:rPr>
        <w:t>Глава 16. МАКСИМАЛЬНЫЙ СРОК ОЖИДАНИЯ В ОЧЕРЕДИ ПРИ ПОДАЧЕ</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bookmarkStart w:id="26" w:name="Par338"/>
      <w:bookmarkEnd w:id="26"/>
      <w:r>
        <w:rPr>
          <w:rFonts w:ascii="Calibri" w:hAnsi="Calibri" w:cs="Calibri"/>
        </w:rPr>
        <w:lastRenderedPageBreak/>
        <w:t>51. Максимальное время ожидания в очереди при подаче гражданином заявления и документов лично не превышает 15 минут.</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высокой нагрузке и превышении установленного </w:t>
      </w:r>
      <w:hyperlink w:anchor="Par338" w:history="1">
        <w:r>
          <w:rPr>
            <w:rFonts w:ascii="Calibri" w:hAnsi="Calibri" w:cs="Calibri"/>
            <w:color w:val="0000FF"/>
          </w:rPr>
          <w:t>пунктом 51</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увеличивается не более чем на один час.</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Максимальное время ожидания в очереди при получении результата предоставления государственной услуги не превышает 15 минут.</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52(1) введен </w:t>
      </w:r>
      <w:hyperlink r:id="rId5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27" w:name="Par344"/>
      <w:bookmarkEnd w:id="27"/>
      <w:r>
        <w:rPr>
          <w:rFonts w:ascii="Calibri" w:hAnsi="Calibri" w:cs="Calibri"/>
        </w:rPr>
        <w:t>Глава 17. СРОК И ПОРЯДОК РЕГИСТРАЦИИ ЗАЯВЛЕНИЯ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18.04.2013 N 69-мпр)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Регистрацию заявления о предоставлении государственной услуги, в том числе в электронной форме, осуществляет должностное лицо, ответственное за регистрацию заявлений.</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Максимальное время регистрации заявления о предоставлении государственной услуги составляет 10 минут.</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28" w:name="Par354"/>
      <w:bookmarkEnd w:id="28"/>
      <w:r>
        <w:rPr>
          <w:rFonts w:ascii="Calibri" w:hAnsi="Calibri" w:cs="Calibri"/>
        </w:rPr>
        <w:t>Глава 18. ТРЕБОВАНИЯ К ПОМЕЩЕНИЯМ, В КОТОРЫХ</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Информационные таблички (вывески) размещаются рядом с входом либо на двери входа так, чтобы они были хорошо видны гражданам.</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Прием граждан, документов, необходимых для предоставления государственной услуги, осуществляется в кабинетах управления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Места для заполнения документов оборудуются информационными стендами, стульями и столами для возможности оформления документов.</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Гражданину, явившемуся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29" w:name="Par367"/>
      <w:bookmarkEnd w:id="29"/>
      <w:r>
        <w:rPr>
          <w:rFonts w:ascii="Calibri" w:hAnsi="Calibri" w:cs="Calibri"/>
        </w:rPr>
        <w:t>Глава 19. ПОКАЗАТЕЛИ ДОСТУПНОСТИ И КАЧЕСТВА</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Основными показателями доступности и качества государственной услуги являются </w:t>
      </w:r>
      <w:r>
        <w:rPr>
          <w:rFonts w:ascii="Calibri" w:hAnsi="Calibri" w:cs="Calibri"/>
        </w:rPr>
        <w:lastRenderedPageBreak/>
        <w:t>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Основными требованиями к качеству рассмотрения обращений граждан являются: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представляемой гражданам информации о ходе рассмотрения обращения;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о ходе рассмотрения обращения;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представляемой информации об административных процедурах;</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информации о порядке предоставления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30" w:name="Par378"/>
      <w:bookmarkEnd w:id="30"/>
      <w:r>
        <w:rPr>
          <w:rFonts w:ascii="Calibri" w:hAnsi="Calibri" w:cs="Calibri"/>
        </w:rPr>
        <w:t>Глава 19(1). ИНЫЕ ТРЕБОВАНИЯ, В ТОМ ЧИСЛЕ УЧИТЫВАЮЩИЕ</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8749AE" w:rsidRDefault="008749AE">
      <w:pPr>
        <w:widowControl w:val="0"/>
        <w:autoSpaceDE w:val="0"/>
        <w:autoSpaceDN w:val="0"/>
        <w:adjustRightInd w:val="0"/>
        <w:spacing w:after="0" w:line="240" w:lineRule="auto"/>
        <w:jc w:val="center"/>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56"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18.04.2013 N 69-мпр)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65(2). Предоставление государственной услуги в электронной форме осуществляется в соответствии с </w:t>
      </w:r>
      <w:hyperlink r:id="rId57"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1"/>
        <w:rPr>
          <w:rFonts w:ascii="Calibri" w:hAnsi="Calibri" w:cs="Calibri"/>
        </w:rPr>
      </w:pPr>
      <w:bookmarkStart w:id="31" w:name="Par393"/>
      <w:bookmarkEnd w:id="31"/>
      <w:r>
        <w:rPr>
          <w:rFonts w:ascii="Calibri" w:hAnsi="Calibri" w:cs="Calibri"/>
        </w:rPr>
        <w:t>Раздел III. СОСТАВ, ПОСЛЕДОВАТЕЛЬНОСТЬ И СРОКИ ВЫПОЛНЕНИЯ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32" w:name="Par404"/>
      <w:bookmarkEnd w:id="32"/>
      <w:r>
        <w:rPr>
          <w:rFonts w:ascii="Calibri" w:hAnsi="Calibri" w:cs="Calibri"/>
        </w:rPr>
        <w:t>Глава 20. СОСТАВ И ПОСЛЕДОВАТЕЛЬНОСТЬ</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Предоставление государственной услуги включает в себя следующие административные процедуры:</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формирование и направление межведомственных запросов в органы (организации), участвующие в предоставлении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обследования условий жизни гражданина, выяснение мнения ребенка, достигшего возраста десяти лет, и (или) законного представителя ребенка по вопросу установления отцовства;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решения о даче согласия на установление отцовства или об отказе в даче согласия на установление отцовства;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информирование гражданина о принятом управлением министерства решении;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дача согласия на установление отцовства.</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 ред. </w:t>
      </w:r>
      <w:hyperlink r:id="rId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hyperlink w:anchor="Par975"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67(1) введен </w:t>
      </w:r>
      <w:hyperlink r:id="rId6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33" w:name="Par420"/>
      <w:bookmarkEnd w:id="33"/>
      <w:r>
        <w:rPr>
          <w:rFonts w:ascii="Calibri" w:hAnsi="Calibri" w:cs="Calibri"/>
        </w:rPr>
        <w:t>Глава 21. ПРИЕМ, РЕГИСТРАЦИЯ ЗАЯВЛЕНИЯ И ДОКУМЕНТОВ</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bookmarkStart w:id="34" w:name="Par422"/>
      <w:bookmarkEnd w:id="34"/>
      <w:r>
        <w:rPr>
          <w:rFonts w:ascii="Calibri" w:hAnsi="Calibri" w:cs="Calibri"/>
        </w:rPr>
        <w:t>68. Для получения согласия на установление отцовства гражданин подает в управление министерства заявление с приложением документов одним из следующих способов:</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18.04.2013 </w:t>
      </w:r>
      <w:hyperlink r:id="rId61" w:history="1">
        <w:r>
          <w:rPr>
            <w:rFonts w:ascii="Calibri" w:hAnsi="Calibri" w:cs="Calibri"/>
            <w:color w:val="0000FF"/>
          </w:rPr>
          <w:t>N 69-мпр</w:t>
        </w:r>
      </w:hyperlink>
      <w:r>
        <w:rPr>
          <w:rFonts w:ascii="Calibri" w:hAnsi="Calibri" w:cs="Calibri"/>
        </w:rPr>
        <w:t xml:space="preserve">, от 18.03.2014 </w:t>
      </w:r>
      <w:hyperlink r:id="rId62" w:history="1">
        <w:r>
          <w:rPr>
            <w:rFonts w:ascii="Calibri" w:hAnsi="Calibri" w:cs="Calibri"/>
            <w:color w:val="0000FF"/>
          </w:rPr>
          <w:t>N 51-мпр</w:t>
        </w:r>
      </w:hyperlink>
      <w:r>
        <w:rPr>
          <w:rFonts w:ascii="Calibri" w:hAnsi="Calibri" w:cs="Calibri"/>
        </w:rPr>
        <w:t>)</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Должностное лицо, ответственное за прием и регистрацию заявлений (далее - должностное лицо), устанавливает:</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проверяет документ, удостоверяющий личность (при подаче заявления лично);</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предусмотренных настоящим Административным регламентом документов;</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43"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снимает копии с представленных документов.</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При необходимости должностное лицо оказывает гражданину помощь в написании заявления.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подачи документов путем личного обращения копии с подлинников документов снимает должностное лицо и удостоверяет их при сверке с подлинниками. Подлинники документов возвращаются представившему их лицу в день их представления.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документов через организации федеральной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регистрируется должностным лицом в журнале регистрации заявлений в день его поступления (получения через организации федеральной почтовой связи), в котором указывается: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регистрационный номер заявления;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принятия заявления и документов, в том числе поступивших через организации федеральной почтовой связи;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о гражданине (фамилия, имя и (если имеется) отчество);</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адрес места жительства с указанием почтового индекса и телефона;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 инициалы должностного лица, принявшего заявление.</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Днем обращения считается дата регистрации в управлении министерства заявления и документов.</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документов о регистрации заявления в журнале регистрации заявлений, направленного через организации федеральной почтовой связи, не выдается.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заявление и документы поданы в форме электронных документов и подписаны электронной подписью, решение о даче согласия на установление отцовства либо об отказе в даче согласия на установление отцовства принимается в порядке, установленном настоящим Административным регламентом.</w:t>
      </w:r>
    </w:p>
    <w:p w:rsidR="008749AE" w:rsidRDefault="008749AE">
      <w:pPr>
        <w:widowControl w:val="0"/>
        <w:autoSpaceDE w:val="0"/>
        <w:autoSpaceDN w:val="0"/>
        <w:adjustRightInd w:val="0"/>
        <w:spacing w:after="0" w:line="240" w:lineRule="auto"/>
        <w:ind w:firstLine="540"/>
        <w:jc w:val="both"/>
        <w:rPr>
          <w:rFonts w:ascii="Calibri" w:hAnsi="Calibri" w:cs="Calibri"/>
        </w:rPr>
      </w:pPr>
      <w:bookmarkStart w:id="35" w:name="Par449"/>
      <w:bookmarkEnd w:id="35"/>
      <w:r>
        <w:rPr>
          <w:rFonts w:ascii="Calibri" w:hAnsi="Calibri" w:cs="Calibri"/>
        </w:rPr>
        <w:t>77. В случае, если заявление и документы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Гражданин в пределах указанного в </w:t>
      </w:r>
      <w:hyperlink w:anchor="Par449" w:history="1">
        <w:r>
          <w:rPr>
            <w:rFonts w:ascii="Calibri" w:hAnsi="Calibri" w:cs="Calibri"/>
            <w:color w:val="0000FF"/>
          </w:rPr>
          <w:t>пункте 77</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с использованием информационно-телекоммуникационной сети "Интернет" на адрес электронной почты, с которого поступило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В случае неявки гражданина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рабочего дня, следующего за последним днем, установленным графиком приема гражданина, в соответствии с </w:t>
      </w:r>
      <w:hyperlink w:anchor="Par449" w:history="1">
        <w:r>
          <w:rPr>
            <w:rFonts w:ascii="Calibri" w:hAnsi="Calibri" w:cs="Calibri"/>
            <w:color w:val="0000FF"/>
          </w:rPr>
          <w:t>пунктом 77</w:t>
        </w:r>
      </w:hyperlink>
      <w:r>
        <w:rPr>
          <w:rFonts w:ascii="Calibri" w:hAnsi="Calibri" w:cs="Calibri"/>
        </w:rP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ar422" w:history="1">
        <w:r>
          <w:rPr>
            <w:rFonts w:ascii="Calibri" w:hAnsi="Calibri" w:cs="Calibri"/>
            <w:color w:val="0000FF"/>
          </w:rPr>
          <w:t>пунктом 68</w:t>
        </w:r>
      </w:hyperlink>
      <w:r>
        <w:rPr>
          <w:rFonts w:ascii="Calibri" w:hAnsi="Calibri" w:cs="Calibri"/>
        </w:rPr>
        <w:t xml:space="preserve"> настоящего Административного регламента.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Общий срок приема, регистрации заявления и документов составляет не более 30 минут.</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36" w:name="Par457"/>
      <w:bookmarkEnd w:id="36"/>
      <w:r>
        <w:rPr>
          <w:rFonts w:ascii="Calibri" w:hAnsi="Calibri" w:cs="Calibri"/>
        </w:rPr>
        <w:t>Глава 22. ФОРМИРОВАНИЕ И НАПРАВЛЕНИЕ МЕЖВЕДОМСТВЕННЫХ</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ЗАПРОСОВ В ОРГАНЫ (ОРГАНИЗАЦИИ), УЧАСТВУЮЩИЕ</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bookmarkStart w:id="37" w:name="Par461"/>
      <w:bookmarkEnd w:id="37"/>
      <w:r>
        <w:rPr>
          <w:rFonts w:ascii="Calibri" w:hAnsi="Calibri" w:cs="Calibri"/>
        </w:rPr>
        <w:t>82. Непредставление гражданином документа, подтверждающего невозможности установления места нахождения матери ребенка (справка органов внутренних дел о розыске), не является основанием для отказа в предоставлении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bookmarkStart w:id="38" w:name="Par462"/>
      <w:bookmarkEnd w:id="38"/>
      <w:r>
        <w:rPr>
          <w:rFonts w:ascii="Calibri" w:hAnsi="Calibri" w:cs="Calibri"/>
        </w:rPr>
        <w:t>В случае непредставления гражданином документа, указанного в абзаце первом настоящего пункта, сведения, содержащиеся в указанном документе, должны быть получены управлением министерства в рамках межведомственного информационного взаимодействия в Министерстве внутренних дел Российской Федерации.</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целях получения сведений, содержащихся в документе, указанном в </w:t>
      </w:r>
      <w:hyperlink w:anchor="Par461" w:history="1">
        <w:r>
          <w:rPr>
            <w:rFonts w:ascii="Calibri" w:hAnsi="Calibri" w:cs="Calibri"/>
            <w:color w:val="0000FF"/>
          </w:rPr>
          <w:t>абзаце первом пункта 82</w:t>
        </w:r>
      </w:hyperlink>
      <w:r>
        <w:rPr>
          <w:rFonts w:ascii="Calibri" w:hAnsi="Calibri" w:cs="Calibri"/>
        </w:rP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орган, указанный в </w:t>
      </w:r>
      <w:hyperlink w:anchor="Par462" w:history="1">
        <w:r>
          <w:rPr>
            <w:rFonts w:ascii="Calibri" w:hAnsi="Calibri" w:cs="Calibri"/>
            <w:color w:val="0000FF"/>
          </w:rPr>
          <w:t>абзаце втором пункта 82</w:t>
        </w:r>
      </w:hyperlink>
      <w:r>
        <w:rPr>
          <w:rFonts w:ascii="Calibri" w:hAnsi="Calibri" w:cs="Calibri"/>
        </w:rPr>
        <w:t xml:space="preserve"> настоящего Административного регламента, межведомственный запрос.</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Межведомственный запрос направляется в письменной форме на бумажном носителе или в форме электронного документа.</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39" w:name="Par467"/>
      <w:bookmarkEnd w:id="39"/>
      <w:r>
        <w:rPr>
          <w:rFonts w:ascii="Calibri" w:hAnsi="Calibri" w:cs="Calibri"/>
        </w:rPr>
        <w:t>Глава 22(1). ПРОВЕДЕНИЕ ОБСЛЕДОВАНИЯ УСЛОВИЙ ЖИЗНИ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ГРАЖДАНИНА, ВЫЯСНЕНИЕ МНЕНИЯ РЕБЕНКА, ДОСТИГШЕГО ВОЗРАСТА</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ДЕСЯТИ ЛЕТ, И (ИЛИ) ЗАКОННОГО ПРЕДСТАВИТЕЛЯ РЕБЕНКА</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ВОПРОСУ УСТАНОВЛЕНИЯ ОТЦОВСТВА</w:t>
      </w:r>
    </w:p>
    <w:p w:rsidR="008749AE" w:rsidRDefault="008749AE">
      <w:pPr>
        <w:widowControl w:val="0"/>
        <w:autoSpaceDE w:val="0"/>
        <w:autoSpaceDN w:val="0"/>
        <w:adjustRightInd w:val="0"/>
        <w:spacing w:after="0" w:line="240" w:lineRule="auto"/>
        <w:jc w:val="center"/>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65"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18.04.2013 N 69-мпр)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 В целях решения вопроса об установлении отцовства управление министерства в течение 5 рабочих дней со дня обращения гражданина проводит обследование условий жизни гражданина, в ходе которого определяется отсутствие обстоятельств, препятствующих установлению отцовства.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84(2). При обследовании условий жизни гражданина управление министерства оценивает жилищно-бытовые условия, личные качества и мотивы гражданина, а также характер сложившихся взаимоотношений между гражданином и ребенком, в отношении которого предполагается установление отцовства.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84(3). Результаты обследования указываются в </w:t>
      </w:r>
      <w:hyperlink w:anchor="Par1058" w:history="1">
        <w:r>
          <w:rPr>
            <w:rFonts w:ascii="Calibri" w:hAnsi="Calibri" w:cs="Calibri"/>
            <w:color w:val="0000FF"/>
          </w:rPr>
          <w:t>акте</w:t>
        </w:r>
      </w:hyperlink>
      <w:r>
        <w:rPr>
          <w:rFonts w:ascii="Calibri" w:hAnsi="Calibri" w:cs="Calibri"/>
        </w:rPr>
        <w:t xml:space="preserve"> обследования условий жизни гражданина (далее - акт обследования), который оформляется согласно приложению 4 к настоящему Административному регламенту.</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течение 3 рабочих дней со дня проведения обследования условий жизни гражданина, подписывается проводившим проверку должностным лицом управления министерства и утверждается руководителем управления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двух экземплярах, один из которых направляется гражданину в течение 3 рабочих дней со дня утверждения акта обследования, второй хранится в управлении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84(4). Акт обследования может быть оспорен в порядке, установленном законодательством.</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84(5). В целях решения вопроса об установлении отцовства управление министерства выясняет мнение ребенка, достигшего возраста десяти лет, и (или) законного представителя ребенка по вопросу установления отцовства.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Мнение ребенка, достигшего возраста десяти лет, и (или) законного представителя ребенка оформляется письменно в присутствии должностного лица управления министерства и должно содержать согласие или несогласие ребенка, достигшего возраста десяти лет, и (или) законного представителя на установление отцовства.</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40" w:name="Par485"/>
      <w:bookmarkEnd w:id="40"/>
      <w:r>
        <w:rPr>
          <w:rFonts w:ascii="Calibri" w:hAnsi="Calibri" w:cs="Calibri"/>
        </w:rPr>
        <w:lastRenderedPageBreak/>
        <w:t>Глава 23. ПРИНЯТИЕ РЕШЕНИЯ О ДАЧЕ СОГЛАСИЯ НА УСТАНОВЛЕНИЕ</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ОТЦОВСТВА ИЛИ ОБ ОТКАЗЕ В ДАЧЕ СОГЛАСИЯ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НА УСТАНОВЛЕНИЕ ОТЦОВСТВА</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Управление министерства на основании заявления, документов и акта обследования принимает решение о даче согласия на установление отцовства или отказ в даче согласия на установление отцовства в срок, предусмотренный </w:t>
      </w:r>
      <w:hyperlink w:anchor="Par211" w:history="1">
        <w:r>
          <w:rPr>
            <w:rFonts w:ascii="Calibri" w:hAnsi="Calibri" w:cs="Calibri"/>
            <w:color w:val="0000FF"/>
          </w:rPr>
          <w:t>пунктом 28</w:t>
        </w:r>
      </w:hyperlink>
      <w:r>
        <w:rPr>
          <w:rFonts w:ascii="Calibri" w:hAnsi="Calibri" w:cs="Calibri"/>
        </w:rPr>
        <w:t xml:space="preserve"> настоящего Административного регламента.</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 ред. </w:t>
      </w:r>
      <w:hyperlink r:id="rId6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течение 3 рабочих дней со дня принятии решения о даче согласия на установление отцовства на гражданина оформляется дело, подлежащее хранению.</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Решение управления министерства о даче согласия на установление отцовства подшивается в дело гражданина в течение 1 рабочего дня со дня его принятия.</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41" w:name="Par494"/>
      <w:bookmarkEnd w:id="41"/>
      <w:r>
        <w:rPr>
          <w:rFonts w:ascii="Calibri" w:hAnsi="Calibri" w:cs="Calibri"/>
        </w:rPr>
        <w:t>Глава 24. ИНФОРМИРОВАНИЕ ГРАЖДАНИНА О ПРИНЯТОМ УПРАВЛЕНИЕМ</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РЕШЕНИИ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bookmarkStart w:id="42" w:name="Par497"/>
      <w:bookmarkEnd w:id="42"/>
      <w:r>
        <w:rPr>
          <w:rFonts w:ascii="Calibri" w:hAnsi="Calibri" w:cs="Calibri"/>
        </w:rPr>
        <w:t>88. Управление министерства в течение 2 рабочих дней со дня принятия соответствующего решения направляет (вручает) гражданину письменное уведомление о принятом решении. В случае отказа в даче согласия на установление отцовства в уведомлении излагаются его причины.</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Копия уведомления подшивается в дело гражданина в день его направления (вручения) гражданину.</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уведомлении о принятом решении указывается: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управления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исходящий номер;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фамилия, имя и (если имеется) отчество гражданина;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и исходящий номер решения;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график работы управления министерства для получения гражданином согласия на получение отцовства в случае принятия положительного решения.</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43" w:name="Par506"/>
      <w:bookmarkEnd w:id="43"/>
      <w:r>
        <w:rPr>
          <w:rFonts w:ascii="Calibri" w:hAnsi="Calibri" w:cs="Calibri"/>
        </w:rPr>
        <w:t>Глава 25. ДАЧА СОГЛАСИЯ НА УСТАНОВЛЕНИЕ ОТЦОВСТВА</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Согласие на получение отцовства оформляется в виде </w:t>
      </w:r>
      <w:hyperlink w:anchor="Par1173" w:history="1">
        <w:r>
          <w:rPr>
            <w:rFonts w:ascii="Calibri" w:hAnsi="Calibri" w:cs="Calibri"/>
            <w:color w:val="0000FF"/>
          </w:rPr>
          <w:t>распоряжения</w:t>
        </w:r>
      </w:hyperlink>
      <w:r>
        <w:rPr>
          <w:rFonts w:ascii="Calibri" w:hAnsi="Calibri" w:cs="Calibri"/>
        </w:rPr>
        <w:t xml:space="preserve"> управления министерства согласно приложению 5 к настоящему Административному регламенту.</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w:t>
      </w:r>
      <w:hyperlink r:id="rId6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bookmarkStart w:id="44" w:name="Par510"/>
      <w:bookmarkEnd w:id="44"/>
      <w:r>
        <w:rPr>
          <w:rFonts w:ascii="Calibri" w:hAnsi="Calibri" w:cs="Calibri"/>
        </w:rPr>
        <w:t xml:space="preserve">92. В случае принятия управлением министерства решения о даче согласия на установление отцовства в уведомлении, предусмотренном </w:t>
      </w:r>
      <w:hyperlink w:anchor="Par497" w:history="1">
        <w:r>
          <w:rPr>
            <w:rFonts w:ascii="Calibri" w:hAnsi="Calibri" w:cs="Calibri"/>
            <w:color w:val="0000FF"/>
          </w:rPr>
          <w:t>пунктом 88</w:t>
        </w:r>
      </w:hyperlink>
      <w:r>
        <w:rPr>
          <w:rFonts w:ascii="Calibri" w:hAnsi="Calibri" w:cs="Calibri"/>
        </w:rPr>
        <w:t xml:space="preserve"> настоящего Административного регламента, гражданину предлагается в течение 10 календарных дней со дня принятия решения явиться в управление министерства и получить согласие на установление отцовства.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гражданина за получением согласия в установленный срок заключение направляется гражданину через организации федеральной почтовой связи не позднее 3 календарных дней по истечении срока, установленного </w:t>
      </w:r>
      <w:hyperlink w:anchor="Par510" w:history="1">
        <w:r>
          <w:rPr>
            <w:rFonts w:ascii="Calibri" w:hAnsi="Calibri" w:cs="Calibri"/>
            <w:color w:val="0000FF"/>
          </w:rPr>
          <w:t>абзацем первым</w:t>
        </w:r>
      </w:hyperlink>
      <w:r>
        <w:rPr>
          <w:rFonts w:ascii="Calibri" w:hAnsi="Calibri" w:cs="Calibri"/>
        </w:rPr>
        <w:t xml:space="preserve"> настоящего пункта.</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1"/>
        <w:rPr>
          <w:rFonts w:ascii="Calibri" w:hAnsi="Calibri" w:cs="Calibri"/>
        </w:rPr>
      </w:pPr>
      <w:bookmarkStart w:id="45" w:name="Par513"/>
      <w:bookmarkEnd w:id="45"/>
      <w:r>
        <w:rPr>
          <w:rFonts w:ascii="Calibri" w:hAnsi="Calibri" w:cs="Calibri"/>
        </w:rPr>
        <w:t>Раздел IV. ФОРМЫ КОНТРОЛЯ ЗА ИСПОЛНЕНИЕМ</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46" w:name="Par516"/>
      <w:bookmarkEnd w:id="46"/>
      <w:r>
        <w:rPr>
          <w:rFonts w:ascii="Calibri" w:hAnsi="Calibri" w:cs="Calibri"/>
        </w:rPr>
        <w:t>Глава 26. ПОРЯДОК ОСУЩЕСТВЛЕНИЯ ТЕКУЩЕГО КОНТРОЛЯ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 А ТАКЖЕ</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Основными задачами текущего контроля являются: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Текущий контроль за исполнением настоящего Административного регламента осуществляется начальником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Текущий контроль осуществляется постоянно.</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47" w:name="Par531"/>
      <w:bookmarkEnd w:id="47"/>
      <w:r>
        <w:rPr>
          <w:rFonts w:ascii="Calibri" w:hAnsi="Calibri" w:cs="Calibri"/>
        </w:rPr>
        <w:t>Глава 27. ПОРЯДОК И ПЕРИОДИЧНОСТЬ ОСУЩЕСТВЛЕНИЯ ПЛАНОВЫХ</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Проверки за порядком предоставления государственной услуги бывают плановыми и внеплановыми.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48" w:name="Par541"/>
      <w:bookmarkEnd w:id="48"/>
      <w:r>
        <w:rPr>
          <w:rFonts w:ascii="Calibri" w:hAnsi="Calibri" w:cs="Calibri"/>
        </w:rPr>
        <w:t>Глава 28. ОТВЕТСТВЕННОСТЬ ДОЛЖНОСТНЫХ ЛИЦ ИСПОЛНИТЕЛЬНОГО</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49" w:name="Par550"/>
      <w:bookmarkEnd w:id="49"/>
      <w:r>
        <w:rPr>
          <w:rFonts w:ascii="Calibri" w:hAnsi="Calibri" w:cs="Calibri"/>
        </w:rPr>
        <w:t>Глава 29. ПОЛОЖЕНИЯ, ХАРАКТЕРИЗУЮЩИЕ ТРЕБОВАНИЯ К ПОРЯДКУ</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Контроль за предоставлением государственной услуги может осуществляться в том числе со стороны граждан, их объединений и организаций.</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102.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1"/>
        <w:rPr>
          <w:rFonts w:ascii="Calibri" w:hAnsi="Calibri" w:cs="Calibri"/>
        </w:rPr>
      </w:pPr>
      <w:bookmarkStart w:id="50" w:name="Par557"/>
      <w:bookmarkEnd w:id="50"/>
      <w:r>
        <w:rPr>
          <w:rFonts w:ascii="Calibri" w:hAnsi="Calibri" w:cs="Calibri"/>
        </w:rPr>
        <w:t>Раздел V. ДОСУДЕБНЫЙ (ВНЕСУДЕБНЫЙ) ПОРЯДОК ОБЖАЛОВАНИЯ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8749AE" w:rsidRDefault="008749AE">
      <w:pPr>
        <w:widowControl w:val="0"/>
        <w:autoSpaceDE w:val="0"/>
        <w:autoSpaceDN w:val="0"/>
        <w:adjustRightInd w:val="0"/>
        <w:spacing w:after="0" w:line="240" w:lineRule="auto"/>
        <w:jc w:val="center"/>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335-мпр)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outlineLvl w:val="2"/>
        <w:rPr>
          <w:rFonts w:ascii="Calibri" w:hAnsi="Calibri" w:cs="Calibri"/>
        </w:rPr>
      </w:pPr>
      <w:bookmarkStart w:id="51" w:name="Par566"/>
      <w:bookmarkEnd w:id="51"/>
      <w:r>
        <w:rPr>
          <w:rFonts w:ascii="Calibri" w:hAnsi="Calibri" w:cs="Calibri"/>
        </w:rPr>
        <w:t>Глава 30. ОБЖАЛОВАНИЕ РЕШЕНИЙ И ДЕЙСТВИЙ (БЕЗДЕЙСТВИЯ)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103(1). Информацию о порядке подачи и рассмотрения жалобы граждане могут получить:</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103(1) введен </w:t>
      </w:r>
      <w:hyperlink r:id="rId7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Гражданин (его представитель) может обратиться с жалобой, в том числе в следующих случаях:</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w:t>
      </w:r>
      <w:r>
        <w:rPr>
          <w:rFonts w:ascii="Calibri" w:hAnsi="Calibri" w:cs="Calibri"/>
        </w:rPr>
        <w:lastRenderedPageBreak/>
        <w:t>государственной услуги документах либо нарушение установленного срока таких исправлений.</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Жалоба может быть подана в письменной форме на бумажном носителе, в электронной форме одним из следующих способов:</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При личном приеме обратившийся гражданин предъявляет документ, удостоверяющий его личность.</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Жалоба должна содержать:</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рассмотрении жалобы:</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Основания приостановления рассмотрения жалобы, направленной в министерство, не предусмотрены.</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Случаи, в которых ответ на жалобу не дается: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8749AE" w:rsidRDefault="008749AE">
      <w:pPr>
        <w:widowControl w:val="0"/>
        <w:autoSpaceDE w:val="0"/>
        <w:autoSpaceDN w:val="0"/>
        <w:adjustRightInd w:val="0"/>
        <w:spacing w:after="0" w:line="240" w:lineRule="auto"/>
        <w:ind w:firstLine="540"/>
        <w:jc w:val="both"/>
        <w:rPr>
          <w:rFonts w:ascii="Calibri" w:hAnsi="Calibri" w:cs="Calibri"/>
        </w:rPr>
      </w:pPr>
      <w:bookmarkStart w:id="52" w:name="Par619"/>
      <w:bookmarkEnd w:id="52"/>
      <w:r>
        <w:rPr>
          <w:rFonts w:ascii="Calibri" w:hAnsi="Calibri" w:cs="Calibri"/>
        </w:rPr>
        <w:t>116. По результатам рассмотрения жалобы министерство принимает одно из следующих решений:</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Не позднее дня, следующего за днем принятия решения, указанного в </w:t>
      </w:r>
      <w:hyperlink w:anchor="Par619" w:history="1">
        <w:r>
          <w:rPr>
            <w:rFonts w:ascii="Calibri" w:hAnsi="Calibri" w:cs="Calibri"/>
            <w:color w:val="0000FF"/>
          </w:rPr>
          <w:t>пункте 116</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ответе по результатам рассмотрения жалобы указываются: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Основаниями отказа в удовлетворении жалобы являются:</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наличие вступившего в законную силу решения суда, арбитражного суда по жалобе о том же предмете и по тем же основаниям;</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119(1). Решение, принятое по результатам рассмотрения жалобы, может быть обжаловано в порядке, установленном законодательством.</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119(1) введен </w:t>
      </w:r>
      <w:hyperlink r:id="rId7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18.04.2013 N 69-мпр)</w:t>
      </w:r>
    </w:p>
    <w:p w:rsidR="008749AE" w:rsidRDefault="00874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right"/>
        <w:outlineLvl w:val="1"/>
        <w:rPr>
          <w:rFonts w:ascii="Calibri" w:hAnsi="Calibri" w:cs="Calibri"/>
        </w:rPr>
      </w:pPr>
      <w:bookmarkStart w:id="53" w:name="Par649"/>
      <w:bookmarkEnd w:id="53"/>
      <w:r>
        <w:rPr>
          <w:rFonts w:ascii="Calibri" w:hAnsi="Calibri" w:cs="Calibri"/>
        </w:rPr>
        <w:t>Приложение 1</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установление отцовства</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лица, не состоящего в браке с матерью</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ребенка, в случае смерти матери, признания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ее недееспособной, невозможности установления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места нахождения матери или в случае лишения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ее родительских прав"</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bookmarkStart w:id="54" w:name="Par659"/>
      <w:bookmarkEnd w:id="54"/>
      <w:r>
        <w:rPr>
          <w:rFonts w:ascii="Calibri" w:hAnsi="Calibri" w:cs="Calibri"/>
        </w:rPr>
        <w:t>ТЕРРИТОРИАЛЬНЫЕ ПОДРАЗДЕЛЕНИЯ (УПРАВЛЕНИЯ) МИНИСТЕРСТВА</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18.04.2013 N 69-мпр)</w:t>
      </w:r>
    </w:p>
    <w:p w:rsidR="008749AE" w:rsidRDefault="008749AE">
      <w:pPr>
        <w:widowControl w:val="0"/>
        <w:autoSpaceDE w:val="0"/>
        <w:autoSpaceDN w:val="0"/>
        <w:adjustRightInd w:val="0"/>
        <w:spacing w:after="0" w:line="240" w:lineRule="auto"/>
        <w:jc w:val="center"/>
        <w:rPr>
          <w:rFonts w:ascii="Calibri" w:hAnsi="Calibri" w:cs="Calibri"/>
        </w:rPr>
        <w:sectPr w:rsidR="008749AE" w:rsidSect="00E11155">
          <w:pgSz w:w="11906" w:h="16838"/>
          <w:pgMar w:top="1134" w:right="850" w:bottom="1134" w:left="1701" w:header="708" w:footer="708" w:gutter="0"/>
          <w:cols w:space="708"/>
          <w:docGrid w:linePitch="360"/>
        </w:sectPr>
      </w:pPr>
    </w:p>
    <w:p w:rsidR="008749AE" w:rsidRDefault="008749A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479"/>
        <w:gridCol w:w="2948"/>
        <w:gridCol w:w="2154"/>
      </w:tblGrid>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по опеке и попечительству г. Иркутска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664007,</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(3952) 70-33-38, 70-34-04</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664007,</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665813,</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Ангарск,</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666391,</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669120,</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Баяндаевский район,</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666904,</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г. Братску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lastRenderedPageBreak/>
              <w:t>665708,</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lastRenderedPageBreak/>
              <w:t>г. Братск,</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lastRenderedPageBreak/>
              <w:t>(3953) 41-64-03, 41-81-04</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665708,</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666402,</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(839551) 3-14-60, 3-13-78, 3-22-44</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666322,</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р.п. Залари,</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665388,</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666703,</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Киренск,</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666505,</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Казачинско-Ленский район, п. Магистральный,</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Куйтунскому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lastRenderedPageBreak/>
              <w:t>665302,</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lastRenderedPageBreak/>
              <w:t>Куйтунский район,</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lastRenderedPageBreak/>
              <w:t>(39536) 5-19-11, 5-14-69</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Нижнеилимскому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665653,</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г. Железногорск-Илимский, 8 квартал, 1А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665106,</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666130,</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Ольхонский район,</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с. Еланцы,</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Бураева, 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665900,</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665003,</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микрорайон Пахотищева, 24Н</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666684,</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проспект Дружбы</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Народов, 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Усолье-Сибирское и Усольскому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665452,</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Усолье-Сибирское,</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666352,</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Усть-Удинский район,</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665413,</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Черемхово,</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665513,</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Чунский район,</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666811,</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Мамско-Чуйский</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район, ул. Набережная, 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666034,</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Шелехов,</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666611,</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Катангский район,</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lastRenderedPageBreak/>
              <w:t>с. Ербогачен,</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lastRenderedPageBreak/>
              <w:t>(39560) 21-380</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Тулуну и Тулунскому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665253,</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Тулун,</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Для писем: 665253,</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666203,</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п. Качуг,</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669001,</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Эхирит-Булагатский район, п. Усть-Ордынский,</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669201,</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Осинский район,</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с. Оса, ул. Чапаева, 2А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666781,</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666304,</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г. Саянск,</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 xml:space="preserve">микрорайон Олимпийский, </w:t>
            </w:r>
            <w:r>
              <w:rPr>
                <w:rFonts w:ascii="Calibri" w:hAnsi="Calibri" w:cs="Calibri"/>
              </w:rPr>
              <w:lastRenderedPageBreak/>
              <w:t>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lastRenderedPageBreak/>
              <w:t>(39553) 5-58-33</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Аларскому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669452,</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Аларский район,</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669311,</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Боханский район,</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п. Бохан, ул. Ленина, 81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8749AE">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669401,</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Нукутский район,</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ул. Гагарина,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right"/>
        <w:outlineLvl w:val="1"/>
        <w:rPr>
          <w:rFonts w:ascii="Calibri" w:hAnsi="Calibri" w:cs="Calibri"/>
        </w:rPr>
      </w:pPr>
      <w:bookmarkStart w:id="55" w:name="Par901"/>
      <w:bookmarkEnd w:id="55"/>
      <w:r>
        <w:rPr>
          <w:rFonts w:ascii="Calibri" w:hAnsi="Calibri" w:cs="Calibri"/>
        </w:rPr>
        <w:t>Приложение 2</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установление отцовства</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лица, не состоящего в браке с матерью</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ребенка, в случае смерти матери, признания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ее недееспособной, невозможности установления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места нахождения матери или в случае лишения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ее родительских прав"</w:t>
      </w:r>
    </w:p>
    <w:p w:rsidR="008749AE" w:rsidRDefault="008749AE">
      <w:pPr>
        <w:widowControl w:val="0"/>
        <w:autoSpaceDE w:val="0"/>
        <w:autoSpaceDN w:val="0"/>
        <w:adjustRightInd w:val="0"/>
        <w:spacing w:after="0" w:line="240" w:lineRule="auto"/>
        <w:jc w:val="right"/>
        <w:rPr>
          <w:rFonts w:ascii="Calibri" w:hAnsi="Calibri" w:cs="Calibri"/>
        </w:rPr>
        <w:sectPr w:rsidR="008749AE">
          <w:pgSz w:w="16838" w:h="11905" w:orient="landscape"/>
          <w:pgMar w:top="1701" w:right="1134" w:bottom="850" w:left="1134" w:header="720" w:footer="720" w:gutter="0"/>
          <w:cols w:space="720"/>
          <w:noEndnote/>
        </w:sect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pStyle w:val="ConsPlusNonformat"/>
      </w:pPr>
      <w:r>
        <w:t xml:space="preserve">                                         Начальнику управления министерства</w:t>
      </w:r>
    </w:p>
    <w:p w:rsidR="008749AE" w:rsidRDefault="008749AE">
      <w:pPr>
        <w:pStyle w:val="ConsPlusNonformat"/>
      </w:pPr>
      <w:r>
        <w:t xml:space="preserve">                               социального развития, опеки и попечительства</w:t>
      </w:r>
    </w:p>
    <w:p w:rsidR="008749AE" w:rsidRDefault="008749AE">
      <w:pPr>
        <w:pStyle w:val="ConsPlusNonformat"/>
      </w:pPr>
      <w:r>
        <w:t xml:space="preserve">                                                          Иркутской области</w:t>
      </w:r>
    </w:p>
    <w:p w:rsidR="008749AE" w:rsidRDefault="008749AE">
      <w:pPr>
        <w:pStyle w:val="ConsPlusNonformat"/>
      </w:pPr>
      <w:r>
        <w:t xml:space="preserve">                               по _________________________________________</w:t>
      </w:r>
    </w:p>
    <w:p w:rsidR="008749AE" w:rsidRDefault="008749AE">
      <w:pPr>
        <w:pStyle w:val="ConsPlusNonformat"/>
      </w:pPr>
      <w:r>
        <w:t xml:space="preserve">                                наименование территориального подразделения</w:t>
      </w:r>
    </w:p>
    <w:p w:rsidR="008749AE" w:rsidRDefault="008749AE">
      <w:pPr>
        <w:pStyle w:val="ConsPlusNonformat"/>
      </w:pPr>
      <w:r>
        <w:t xml:space="preserve">                                         (управления) министерства</w:t>
      </w:r>
    </w:p>
    <w:p w:rsidR="008749AE" w:rsidRDefault="008749AE">
      <w:pPr>
        <w:pStyle w:val="ConsPlusNonformat"/>
      </w:pPr>
    </w:p>
    <w:p w:rsidR="008749AE" w:rsidRDefault="008749AE">
      <w:pPr>
        <w:pStyle w:val="ConsPlusNonformat"/>
      </w:pPr>
      <w:r>
        <w:t xml:space="preserve">                               от гр. _____________________________________</w:t>
      </w:r>
    </w:p>
    <w:p w:rsidR="008749AE" w:rsidRDefault="008749AE">
      <w:pPr>
        <w:pStyle w:val="ConsPlusNonformat"/>
      </w:pPr>
      <w:r>
        <w:t xml:space="preserve">                                           фамилия, имя и (если имеется)</w:t>
      </w:r>
    </w:p>
    <w:p w:rsidR="008749AE" w:rsidRDefault="008749AE">
      <w:pPr>
        <w:pStyle w:val="ConsPlusNonformat"/>
      </w:pPr>
      <w:r>
        <w:t xml:space="preserve">                                                отчество гражданина</w:t>
      </w:r>
    </w:p>
    <w:p w:rsidR="008749AE" w:rsidRDefault="008749AE">
      <w:pPr>
        <w:pStyle w:val="ConsPlusNonformat"/>
      </w:pPr>
    </w:p>
    <w:p w:rsidR="008749AE" w:rsidRDefault="008749AE">
      <w:pPr>
        <w:pStyle w:val="ConsPlusNonformat"/>
      </w:pPr>
      <w:r>
        <w:t xml:space="preserve">                               ___________________________________________,</w:t>
      </w:r>
    </w:p>
    <w:p w:rsidR="008749AE" w:rsidRDefault="008749AE">
      <w:pPr>
        <w:pStyle w:val="ConsPlusNonformat"/>
      </w:pPr>
      <w:r>
        <w:t xml:space="preserve">                               ___________________________________________,</w:t>
      </w:r>
    </w:p>
    <w:p w:rsidR="008749AE" w:rsidRDefault="008749AE">
      <w:pPr>
        <w:pStyle w:val="ConsPlusNonformat"/>
      </w:pPr>
      <w:r>
        <w:t xml:space="preserve">                                                 дата рождения</w:t>
      </w:r>
    </w:p>
    <w:p w:rsidR="008749AE" w:rsidRDefault="008749AE">
      <w:pPr>
        <w:pStyle w:val="ConsPlusNonformat"/>
      </w:pPr>
    </w:p>
    <w:p w:rsidR="008749AE" w:rsidRDefault="008749AE">
      <w:pPr>
        <w:pStyle w:val="ConsPlusNonformat"/>
      </w:pPr>
      <w:r>
        <w:t xml:space="preserve">                               зарегистрированного(ой) по адресу: _________</w:t>
      </w:r>
    </w:p>
    <w:p w:rsidR="008749AE" w:rsidRDefault="008749AE">
      <w:pPr>
        <w:pStyle w:val="ConsPlusNonformat"/>
      </w:pPr>
      <w:r>
        <w:t xml:space="preserve">                               ____________________________________________</w:t>
      </w:r>
    </w:p>
    <w:p w:rsidR="008749AE" w:rsidRDefault="008749AE">
      <w:pPr>
        <w:pStyle w:val="ConsPlusNonformat"/>
      </w:pPr>
      <w:r>
        <w:t xml:space="preserve">                               ____________________________________________</w:t>
      </w:r>
    </w:p>
    <w:p w:rsidR="008749AE" w:rsidRDefault="008749AE">
      <w:pPr>
        <w:pStyle w:val="ConsPlusNonformat"/>
      </w:pPr>
      <w:r>
        <w:t xml:space="preserve">                               данные паспорта: серия________ N __________,</w:t>
      </w:r>
    </w:p>
    <w:p w:rsidR="008749AE" w:rsidRDefault="008749AE">
      <w:pPr>
        <w:pStyle w:val="ConsPlusNonformat"/>
      </w:pPr>
      <w:r>
        <w:t xml:space="preserve">                               выдан (кем и когда) ________________________</w:t>
      </w:r>
    </w:p>
    <w:p w:rsidR="008749AE" w:rsidRDefault="008749AE">
      <w:pPr>
        <w:pStyle w:val="ConsPlusNonformat"/>
      </w:pPr>
      <w:r>
        <w:t xml:space="preserve">                               ___________________________________________,</w:t>
      </w:r>
    </w:p>
    <w:p w:rsidR="008749AE" w:rsidRDefault="008749AE">
      <w:pPr>
        <w:pStyle w:val="ConsPlusNonformat"/>
      </w:pPr>
      <w:r>
        <w:t xml:space="preserve">                               место работы: _____________________________,</w:t>
      </w:r>
    </w:p>
    <w:p w:rsidR="008749AE" w:rsidRDefault="008749AE">
      <w:pPr>
        <w:pStyle w:val="ConsPlusNonformat"/>
      </w:pPr>
      <w:r>
        <w:t xml:space="preserve">                               адрес организации _________________________,</w:t>
      </w:r>
    </w:p>
    <w:p w:rsidR="008749AE" w:rsidRDefault="008749AE">
      <w:pPr>
        <w:pStyle w:val="ConsPlusNonformat"/>
      </w:pPr>
      <w:r>
        <w:t xml:space="preserve">                               телефон организации ________________________</w:t>
      </w:r>
    </w:p>
    <w:p w:rsidR="008749AE" w:rsidRDefault="008749AE">
      <w:pPr>
        <w:pStyle w:val="ConsPlusNonformat"/>
      </w:pPr>
    </w:p>
    <w:p w:rsidR="008749AE" w:rsidRDefault="008749AE">
      <w:pPr>
        <w:pStyle w:val="ConsPlusNonformat"/>
      </w:pPr>
      <w:bookmarkStart w:id="56" w:name="Par936"/>
      <w:bookmarkEnd w:id="56"/>
      <w:r>
        <w:t xml:space="preserve">                                 ЗАЯВЛЕНИЕ</w:t>
      </w:r>
    </w:p>
    <w:p w:rsidR="008749AE" w:rsidRDefault="008749AE">
      <w:pPr>
        <w:pStyle w:val="ConsPlusNonformat"/>
      </w:pPr>
    </w:p>
    <w:p w:rsidR="008749AE" w:rsidRDefault="008749AE">
      <w:pPr>
        <w:pStyle w:val="ConsPlusNonformat"/>
      </w:pPr>
      <w:r>
        <w:t xml:space="preserve">    Прошу дать согласие на установление отцовства в отношении</w:t>
      </w:r>
    </w:p>
    <w:p w:rsidR="008749AE" w:rsidRDefault="008749AE">
      <w:pPr>
        <w:pStyle w:val="ConsPlusNonformat"/>
      </w:pPr>
      <w:r>
        <w:t>___________________________________________________________________________</w:t>
      </w:r>
    </w:p>
    <w:p w:rsidR="008749AE" w:rsidRDefault="008749AE">
      <w:pPr>
        <w:pStyle w:val="ConsPlusNonformat"/>
      </w:pPr>
      <w:r>
        <w:t xml:space="preserve">             (фамилия, имя и (если имеется) отчество ребенка)</w:t>
      </w:r>
    </w:p>
    <w:p w:rsidR="008749AE" w:rsidRDefault="008749AE">
      <w:pPr>
        <w:pStyle w:val="ConsPlusNonformat"/>
      </w:pPr>
    </w:p>
    <w:p w:rsidR="008749AE" w:rsidRDefault="008749AE">
      <w:pPr>
        <w:pStyle w:val="ConsPlusNonformat"/>
      </w:pPr>
      <w:r>
        <w:t>__________________________________________________________________________,</w:t>
      </w:r>
    </w:p>
    <w:p w:rsidR="008749AE" w:rsidRDefault="008749AE">
      <w:pPr>
        <w:pStyle w:val="ConsPlusNonformat"/>
      </w:pPr>
      <w:r>
        <w:t xml:space="preserve">                          (дата рождения ребенка)</w:t>
      </w:r>
    </w:p>
    <w:p w:rsidR="008749AE" w:rsidRDefault="008749AE">
      <w:pPr>
        <w:pStyle w:val="ConsPlusNonformat"/>
      </w:pPr>
    </w:p>
    <w:p w:rsidR="008749AE" w:rsidRDefault="008749AE">
      <w:pPr>
        <w:pStyle w:val="ConsPlusNonformat"/>
      </w:pPr>
      <w:r>
        <w:t>мать которого _____________________________________________________________</w:t>
      </w:r>
    </w:p>
    <w:p w:rsidR="008749AE" w:rsidRDefault="008749AE">
      <w:pPr>
        <w:pStyle w:val="ConsPlusNonformat"/>
      </w:pPr>
      <w:r>
        <w:t xml:space="preserve">               (фамилия, имя и (если имеется) отчество, причина отсутствия)</w:t>
      </w:r>
    </w:p>
    <w:p w:rsidR="008749AE" w:rsidRDefault="008749AE">
      <w:pPr>
        <w:pStyle w:val="ConsPlusNonformat"/>
      </w:pPr>
    </w:p>
    <w:p w:rsidR="008749AE" w:rsidRDefault="008749AE">
      <w:pPr>
        <w:pStyle w:val="ConsPlusNonformat"/>
      </w:pPr>
      <w:r>
        <w:t>___________________________________________________________________________</w:t>
      </w:r>
    </w:p>
    <w:p w:rsidR="008749AE" w:rsidRDefault="008749AE">
      <w:pPr>
        <w:pStyle w:val="ConsPlusNonformat"/>
      </w:pPr>
    </w:p>
    <w:p w:rsidR="008749AE" w:rsidRDefault="008749AE">
      <w:pPr>
        <w:pStyle w:val="ConsPlusNonformat"/>
      </w:pPr>
      <w:r>
        <w:t>"__" _____________ 20__ г.</w:t>
      </w:r>
    </w:p>
    <w:p w:rsidR="008749AE" w:rsidRDefault="008749AE">
      <w:pPr>
        <w:pStyle w:val="ConsPlusNonformat"/>
      </w:pPr>
    </w:p>
    <w:p w:rsidR="008749AE" w:rsidRDefault="008749AE">
      <w:pPr>
        <w:pStyle w:val="ConsPlusNonformat"/>
      </w:pPr>
      <w:r>
        <w:t xml:space="preserve">                                                       ____________________</w:t>
      </w:r>
    </w:p>
    <w:p w:rsidR="008749AE" w:rsidRDefault="008749AE">
      <w:pPr>
        <w:pStyle w:val="ConsPlusNonformat"/>
      </w:pPr>
      <w:r>
        <w:t xml:space="preserve">                                                       (подпись гражданина)</w:t>
      </w:r>
    </w:p>
    <w:p w:rsidR="008749AE" w:rsidRDefault="008749AE">
      <w:pPr>
        <w:pStyle w:val="ConsPlusNonformat"/>
      </w:pPr>
    </w:p>
    <w:p w:rsidR="008749AE" w:rsidRDefault="008749AE">
      <w:pPr>
        <w:pStyle w:val="ConsPlusNonformat"/>
      </w:pPr>
      <w:bookmarkStart w:id="57" w:name="Par955"/>
      <w:bookmarkEnd w:id="57"/>
      <w:r>
        <w:t xml:space="preserve">                           РАСПИСКА-УВЕДОМЛЕНИЕ</w:t>
      </w:r>
    </w:p>
    <w:p w:rsidR="008749AE" w:rsidRDefault="008749AE">
      <w:pPr>
        <w:pStyle w:val="ConsPlusNonformat"/>
      </w:pPr>
    </w:p>
    <w:p w:rsidR="008749AE" w:rsidRDefault="008749AE">
      <w:pPr>
        <w:pStyle w:val="ConsPlusNonformat"/>
      </w:pPr>
      <w:r>
        <w:t>Документы ______________________________ приняты "__" _____________ 20__ г.</w:t>
      </w:r>
    </w:p>
    <w:p w:rsidR="008749AE" w:rsidRDefault="008749AE">
      <w:pPr>
        <w:pStyle w:val="ConsPlusNonformat"/>
      </w:pPr>
      <w:r>
        <w:t>Регистрационный N _____________________.</w:t>
      </w:r>
    </w:p>
    <w:p w:rsidR="008749AE" w:rsidRDefault="008749AE">
      <w:pPr>
        <w:pStyle w:val="ConsPlusNonformat"/>
      </w:pPr>
      <w:r>
        <w:t>Подпись лица, принявшего документы ________________________________________</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right"/>
        <w:outlineLvl w:val="1"/>
        <w:rPr>
          <w:rFonts w:ascii="Calibri" w:hAnsi="Calibri" w:cs="Calibri"/>
        </w:rPr>
      </w:pPr>
      <w:bookmarkStart w:id="58" w:name="Par965"/>
      <w:bookmarkEnd w:id="58"/>
      <w:r>
        <w:rPr>
          <w:rFonts w:ascii="Calibri" w:hAnsi="Calibri" w:cs="Calibri"/>
        </w:rPr>
        <w:t>Приложение 3</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установление отцовства</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лица, не состоящего в браке с матерью</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ребенка, в случае смерти матери, признания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ее недееспособной, невозможности установления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места нахождения матери или в случае лишения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ее родительских прав"</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bookmarkStart w:id="59" w:name="Par975"/>
      <w:bookmarkEnd w:id="59"/>
      <w:r>
        <w:rPr>
          <w:rFonts w:ascii="Calibri" w:hAnsi="Calibri" w:cs="Calibri"/>
        </w:rPr>
        <w:t>БЛОК-СХЕМА</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8749AE" w:rsidRDefault="008749AE">
      <w:pPr>
        <w:widowControl w:val="0"/>
        <w:autoSpaceDE w:val="0"/>
        <w:autoSpaceDN w:val="0"/>
        <w:adjustRightInd w:val="0"/>
        <w:spacing w:after="0" w:line="240" w:lineRule="auto"/>
        <w:jc w:val="center"/>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18.04.2013 N 69-мпр)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pStyle w:val="ConsPlusNonformat"/>
      </w:pPr>
      <w:r>
        <w:t xml:space="preserve">                          ┌───────────────────┐</w:t>
      </w:r>
    </w:p>
    <w:p w:rsidR="008749AE" w:rsidRDefault="008749AE">
      <w:pPr>
        <w:pStyle w:val="ConsPlusNonformat"/>
      </w:pPr>
      <w:r>
        <w:t xml:space="preserve">                          │Подача заявления и │</w:t>
      </w:r>
    </w:p>
    <w:p w:rsidR="008749AE" w:rsidRDefault="008749AE">
      <w:pPr>
        <w:pStyle w:val="ConsPlusNonformat"/>
      </w:pPr>
      <w:r>
        <w:t xml:space="preserve">         ┌────────────────┤    документов     ├──────────────────┐</w:t>
      </w:r>
    </w:p>
    <w:p w:rsidR="008749AE" w:rsidRDefault="008749AE">
      <w:pPr>
        <w:pStyle w:val="ConsPlusNonformat"/>
      </w:pPr>
      <w:r>
        <w:t xml:space="preserve">         │                └─────────┬─────────┘                  │</w:t>
      </w:r>
    </w:p>
    <w:p w:rsidR="008749AE" w:rsidRDefault="008749AE">
      <w:pPr>
        <w:pStyle w:val="ConsPlusNonformat"/>
      </w:pPr>
      <w:r>
        <w:t xml:space="preserve">         │                          │                            │</w:t>
      </w:r>
    </w:p>
    <w:p w:rsidR="008749AE" w:rsidRDefault="008749AE">
      <w:pPr>
        <w:pStyle w:val="ConsPlusNonformat"/>
      </w:pPr>
      <w:r>
        <w:t xml:space="preserve">        \/                         \/                           \/</w:t>
      </w:r>
    </w:p>
    <w:p w:rsidR="008749AE" w:rsidRDefault="008749AE">
      <w:pPr>
        <w:pStyle w:val="ConsPlusNonformat"/>
      </w:pPr>
      <w:r>
        <w:t xml:space="preserve"> ┌───────────────┐        ┌───────────────────┐       ┌───────────────────┐</w:t>
      </w:r>
    </w:p>
    <w:p w:rsidR="008749AE" w:rsidRDefault="008749AE">
      <w:pPr>
        <w:pStyle w:val="ConsPlusNonformat"/>
      </w:pPr>
      <w:r>
        <w:t xml:space="preserve"> │ Путем личного │        │ Через организации │       │      В форме      │</w:t>
      </w:r>
    </w:p>
    <w:p w:rsidR="008749AE" w:rsidRDefault="008749AE">
      <w:pPr>
        <w:pStyle w:val="ConsPlusNonformat"/>
      </w:pPr>
      <w:r>
        <w:t xml:space="preserve"> │   обращения   │        │    федеральной    │       │   электронного    │</w:t>
      </w:r>
    </w:p>
    <w:p w:rsidR="008749AE" w:rsidRDefault="008749AE">
      <w:pPr>
        <w:pStyle w:val="ConsPlusNonformat"/>
      </w:pPr>
      <w:r>
        <w:t xml:space="preserve"> │               │        │  почтовой связи   │       │     документа     │</w:t>
      </w:r>
    </w:p>
    <w:p w:rsidR="008749AE" w:rsidRDefault="008749AE">
      <w:pPr>
        <w:pStyle w:val="ConsPlusNonformat"/>
      </w:pPr>
      <w:r>
        <w:t xml:space="preserve"> └───────┬───────┘        └─────────┬─────────┘       └──────────┬────────┘</w:t>
      </w:r>
    </w:p>
    <w:p w:rsidR="008749AE" w:rsidRDefault="008749AE">
      <w:pPr>
        <w:pStyle w:val="ConsPlusNonformat"/>
      </w:pPr>
      <w:r>
        <w:t xml:space="preserve">         │                          │                            │</w:t>
      </w:r>
    </w:p>
    <w:p w:rsidR="008749AE" w:rsidRDefault="008749AE">
      <w:pPr>
        <w:pStyle w:val="ConsPlusNonformat"/>
      </w:pPr>
      <w:r>
        <w:t xml:space="preserve">        \/                         \/                           \/</w:t>
      </w:r>
    </w:p>
    <w:p w:rsidR="008749AE" w:rsidRDefault="008749AE">
      <w:pPr>
        <w:pStyle w:val="ConsPlusNonformat"/>
      </w:pPr>
      <w:r>
        <w:t xml:space="preserve"> ┌────────────────────────────────────────────────────────────────────────┐</w:t>
      </w:r>
    </w:p>
    <w:p w:rsidR="008749AE" w:rsidRDefault="008749AE">
      <w:pPr>
        <w:pStyle w:val="ConsPlusNonformat"/>
      </w:pPr>
      <w:r>
        <w:t xml:space="preserve"> │               Прием, регистрация заявления и документов                │</w:t>
      </w:r>
    </w:p>
    <w:p w:rsidR="008749AE" w:rsidRDefault="008749AE">
      <w:pPr>
        <w:pStyle w:val="ConsPlusNonformat"/>
      </w:pPr>
      <w:r>
        <w:t xml:space="preserve"> └──────────────────────────────────┬─────────────────────────────────────┘</w:t>
      </w:r>
    </w:p>
    <w:p w:rsidR="008749AE" w:rsidRDefault="008749AE">
      <w:pPr>
        <w:pStyle w:val="ConsPlusNonformat"/>
      </w:pPr>
      <w:r>
        <w:t xml:space="preserve">                                    │</w:t>
      </w:r>
    </w:p>
    <w:p w:rsidR="008749AE" w:rsidRDefault="008749AE">
      <w:pPr>
        <w:pStyle w:val="ConsPlusNonformat"/>
      </w:pPr>
      <w:r>
        <w:t xml:space="preserve">                                   \/</w:t>
      </w:r>
    </w:p>
    <w:p w:rsidR="008749AE" w:rsidRDefault="008749AE">
      <w:pPr>
        <w:pStyle w:val="ConsPlusNonformat"/>
      </w:pPr>
      <w:r>
        <w:t xml:space="preserve"> ┌────────────────────────────────────────────────────────────────────────┐</w:t>
      </w:r>
    </w:p>
    <w:p w:rsidR="008749AE" w:rsidRDefault="008749AE">
      <w:pPr>
        <w:pStyle w:val="ConsPlusNonformat"/>
      </w:pPr>
      <w:r>
        <w:t xml:space="preserve"> │     Формирование и направление межведомственных запросов в органы      │</w:t>
      </w:r>
    </w:p>
    <w:p w:rsidR="008749AE" w:rsidRDefault="008749AE">
      <w:pPr>
        <w:pStyle w:val="ConsPlusNonformat"/>
      </w:pPr>
      <w:r>
        <w:t xml:space="preserve"> │  (организации), участвующие в предоставлении государственной услуги    │</w:t>
      </w:r>
    </w:p>
    <w:p w:rsidR="008749AE" w:rsidRDefault="008749AE">
      <w:pPr>
        <w:pStyle w:val="ConsPlusNonformat"/>
      </w:pPr>
      <w:r>
        <w:t xml:space="preserve"> └──────────────────────────────────┬─────────────────────────────────────┘</w:t>
      </w:r>
    </w:p>
    <w:p w:rsidR="008749AE" w:rsidRDefault="008749AE">
      <w:pPr>
        <w:pStyle w:val="ConsPlusNonformat"/>
      </w:pPr>
      <w:r>
        <w:t xml:space="preserve">                                    │</w:t>
      </w:r>
    </w:p>
    <w:p w:rsidR="008749AE" w:rsidRDefault="008749AE">
      <w:pPr>
        <w:pStyle w:val="ConsPlusNonformat"/>
      </w:pPr>
      <w:r>
        <w:t xml:space="preserve">                                   \/</w:t>
      </w:r>
    </w:p>
    <w:p w:rsidR="008749AE" w:rsidRDefault="008749AE">
      <w:pPr>
        <w:pStyle w:val="ConsPlusNonformat"/>
      </w:pPr>
      <w:r>
        <w:t xml:space="preserve"> ┌────────────────────────────────────────────────────────────────────────┐</w:t>
      </w:r>
    </w:p>
    <w:p w:rsidR="008749AE" w:rsidRDefault="008749AE">
      <w:pPr>
        <w:pStyle w:val="ConsPlusNonformat"/>
      </w:pPr>
      <w:r>
        <w:t xml:space="preserve"> │   Проведение обследования условий жизни гражданина, выяснение мнения   │</w:t>
      </w:r>
    </w:p>
    <w:p w:rsidR="008749AE" w:rsidRDefault="008749AE">
      <w:pPr>
        <w:pStyle w:val="ConsPlusNonformat"/>
      </w:pPr>
      <w:r>
        <w:t xml:space="preserve"> │ребенка, достигшего возраста десяти лет, и (или) законного представителя│</w:t>
      </w:r>
    </w:p>
    <w:p w:rsidR="008749AE" w:rsidRDefault="008749AE">
      <w:pPr>
        <w:pStyle w:val="ConsPlusNonformat"/>
      </w:pPr>
      <w:r>
        <w:t xml:space="preserve"> │                ребенка по вопросу установления отцовства               │</w:t>
      </w:r>
    </w:p>
    <w:p w:rsidR="008749AE" w:rsidRDefault="008749AE">
      <w:pPr>
        <w:pStyle w:val="ConsPlusNonformat"/>
      </w:pPr>
      <w:r>
        <w:t xml:space="preserve"> └───────────────┬──────────────────────────────────────┬─────────────────┘</w:t>
      </w:r>
    </w:p>
    <w:p w:rsidR="008749AE" w:rsidRDefault="008749AE">
      <w:pPr>
        <w:pStyle w:val="ConsPlusNonformat"/>
      </w:pPr>
      <w:r>
        <w:t xml:space="preserve">                 │                                      │</w:t>
      </w:r>
    </w:p>
    <w:p w:rsidR="008749AE" w:rsidRDefault="008749AE">
      <w:pPr>
        <w:pStyle w:val="ConsPlusNonformat"/>
      </w:pPr>
      <w:r>
        <w:t xml:space="preserve">                \/                                     \/</w:t>
      </w:r>
    </w:p>
    <w:p w:rsidR="008749AE" w:rsidRDefault="008749AE">
      <w:pPr>
        <w:pStyle w:val="ConsPlusNonformat"/>
      </w:pPr>
      <w:r>
        <w:t xml:space="preserve"> ┌────────────────────────────────┐  ┌────────────────────────────────────┐</w:t>
      </w:r>
    </w:p>
    <w:p w:rsidR="008749AE" w:rsidRDefault="008749AE">
      <w:pPr>
        <w:pStyle w:val="ConsPlusNonformat"/>
      </w:pPr>
      <w:r>
        <w:t xml:space="preserve"> │Принятие решения о даче согласия│  │ Принятие решения об отказе в даче  │</w:t>
      </w:r>
    </w:p>
    <w:p w:rsidR="008749AE" w:rsidRDefault="008749AE">
      <w:pPr>
        <w:pStyle w:val="ConsPlusNonformat"/>
      </w:pPr>
      <w:r>
        <w:t xml:space="preserve"> │   на установление отцовства    │  │ согласия на установление отцовства │</w:t>
      </w:r>
    </w:p>
    <w:p w:rsidR="008749AE" w:rsidRDefault="008749AE">
      <w:pPr>
        <w:pStyle w:val="ConsPlusNonformat"/>
      </w:pPr>
      <w:r>
        <w:t xml:space="preserve"> └───────────────┬────────────────┘  └──────────────────┬─────────────────┘</w:t>
      </w:r>
    </w:p>
    <w:p w:rsidR="008749AE" w:rsidRDefault="008749AE">
      <w:pPr>
        <w:pStyle w:val="ConsPlusNonformat"/>
      </w:pPr>
      <w:r>
        <w:t xml:space="preserve">                 │                                      │</w:t>
      </w:r>
    </w:p>
    <w:p w:rsidR="008749AE" w:rsidRDefault="008749AE">
      <w:pPr>
        <w:pStyle w:val="ConsPlusNonformat"/>
      </w:pPr>
      <w:r>
        <w:t xml:space="preserve">                \/                                     \/</w:t>
      </w:r>
    </w:p>
    <w:p w:rsidR="008749AE" w:rsidRDefault="008749AE">
      <w:pPr>
        <w:pStyle w:val="ConsPlusNonformat"/>
      </w:pPr>
      <w:r>
        <w:t xml:space="preserve"> ┌────────────────────────────────┐  ┌────────────────────────────────────┐</w:t>
      </w:r>
    </w:p>
    <w:p w:rsidR="008749AE" w:rsidRDefault="008749AE">
      <w:pPr>
        <w:pStyle w:val="ConsPlusNonformat"/>
      </w:pPr>
      <w:r>
        <w:t xml:space="preserve"> │   Информирование гражданина    │  │Информирование гражданина о решении │</w:t>
      </w:r>
    </w:p>
    <w:p w:rsidR="008749AE" w:rsidRDefault="008749AE">
      <w:pPr>
        <w:pStyle w:val="ConsPlusNonformat"/>
      </w:pPr>
      <w:r>
        <w:t xml:space="preserve"> │   о решении о даче согласия    │  │    об отказе в даче согласия на    │</w:t>
      </w:r>
    </w:p>
    <w:p w:rsidR="008749AE" w:rsidRDefault="008749AE">
      <w:pPr>
        <w:pStyle w:val="ConsPlusNonformat"/>
      </w:pPr>
      <w:r>
        <w:t xml:space="preserve"> │   на установление отцовства    │  │       установление отцовства       │</w:t>
      </w:r>
    </w:p>
    <w:p w:rsidR="008749AE" w:rsidRDefault="008749AE">
      <w:pPr>
        <w:pStyle w:val="ConsPlusNonformat"/>
      </w:pPr>
      <w:r>
        <w:t xml:space="preserve"> └───────────────┬────────────────┘  └────────────────────────────────────┘</w:t>
      </w:r>
    </w:p>
    <w:p w:rsidR="008749AE" w:rsidRDefault="008749AE">
      <w:pPr>
        <w:pStyle w:val="ConsPlusNonformat"/>
      </w:pPr>
      <w:r>
        <w:t xml:space="preserve">                 │</w:t>
      </w:r>
    </w:p>
    <w:p w:rsidR="008749AE" w:rsidRDefault="008749AE">
      <w:pPr>
        <w:pStyle w:val="ConsPlusNonformat"/>
      </w:pPr>
      <w:r>
        <w:t xml:space="preserve">                \/</w:t>
      </w:r>
    </w:p>
    <w:p w:rsidR="008749AE" w:rsidRDefault="008749AE">
      <w:pPr>
        <w:pStyle w:val="ConsPlusNonformat"/>
      </w:pPr>
      <w:r>
        <w:t xml:space="preserve"> ┌────────────────────────────────┐</w:t>
      </w:r>
    </w:p>
    <w:p w:rsidR="008749AE" w:rsidRDefault="008749AE">
      <w:pPr>
        <w:pStyle w:val="ConsPlusNonformat"/>
      </w:pPr>
      <w:r>
        <w:t xml:space="preserve"> │ Дача согласия на установление  │</w:t>
      </w:r>
    </w:p>
    <w:p w:rsidR="008749AE" w:rsidRDefault="008749AE">
      <w:pPr>
        <w:pStyle w:val="ConsPlusNonformat"/>
      </w:pPr>
      <w:r>
        <w:t xml:space="preserve"> │           отцовства            │</w:t>
      </w:r>
    </w:p>
    <w:p w:rsidR="008749AE" w:rsidRDefault="008749AE">
      <w:pPr>
        <w:pStyle w:val="ConsPlusNonformat"/>
      </w:pPr>
      <w:r>
        <w:t xml:space="preserve"> └────────────────────────────────┘</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right"/>
        <w:outlineLvl w:val="1"/>
        <w:rPr>
          <w:rFonts w:ascii="Calibri" w:hAnsi="Calibri" w:cs="Calibri"/>
        </w:rPr>
      </w:pPr>
      <w:bookmarkStart w:id="60" w:name="Par1035"/>
      <w:bookmarkEnd w:id="60"/>
      <w:r>
        <w:rPr>
          <w:rFonts w:ascii="Calibri" w:hAnsi="Calibri" w:cs="Calibri"/>
        </w:rPr>
        <w:t>Приложение 4</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установление отцовства</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лица, не состоящего в браке с матерью</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ребенка, в случае смерти матери, признания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ее недееспособной, невозможности установления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места нахождения матери или в случае лишения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ее родительских прав"</w:t>
      </w:r>
    </w:p>
    <w:p w:rsidR="008749AE" w:rsidRDefault="008749AE">
      <w:pPr>
        <w:widowControl w:val="0"/>
        <w:autoSpaceDE w:val="0"/>
        <w:autoSpaceDN w:val="0"/>
        <w:adjustRightInd w:val="0"/>
        <w:spacing w:after="0" w:line="240" w:lineRule="auto"/>
        <w:jc w:val="center"/>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18.04.2013 N 69-мпр)</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pStyle w:val="ConsPlusNonformat"/>
      </w:pPr>
      <w:r>
        <w:t>Бланк территориального              Утверждаю</w:t>
      </w:r>
    </w:p>
    <w:p w:rsidR="008749AE" w:rsidRDefault="008749AE">
      <w:pPr>
        <w:pStyle w:val="ConsPlusNonformat"/>
      </w:pPr>
      <w:r>
        <w:t>подразделения (управления)          _______________________________________</w:t>
      </w:r>
    </w:p>
    <w:p w:rsidR="008749AE" w:rsidRDefault="008749AE">
      <w:pPr>
        <w:pStyle w:val="ConsPlusNonformat"/>
      </w:pPr>
      <w:r>
        <w:t>министерства социального            (фамилия, имя и (если имеется) отчество</w:t>
      </w:r>
    </w:p>
    <w:p w:rsidR="008749AE" w:rsidRDefault="008749AE">
      <w:pPr>
        <w:pStyle w:val="ConsPlusNonformat"/>
      </w:pPr>
      <w:r>
        <w:t>развития, опеки                         руководителя территориального</w:t>
      </w:r>
    </w:p>
    <w:p w:rsidR="008749AE" w:rsidRDefault="008749AE">
      <w:pPr>
        <w:pStyle w:val="ConsPlusNonformat"/>
      </w:pPr>
      <w:r>
        <w:t>и попечительства                          подразделения (управления),</w:t>
      </w:r>
    </w:p>
    <w:p w:rsidR="008749AE" w:rsidRDefault="008749AE">
      <w:pPr>
        <w:pStyle w:val="ConsPlusNonformat"/>
      </w:pPr>
      <w:r>
        <w:t>Иркутской области                               подпись, печать)</w:t>
      </w:r>
    </w:p>
    <w:p w:rsidR="008749AE" w:rsidRDefault="008749AE">
      <w:pPr>
        <w:pStyle w:val="ConsPlusNonformat"/>
      </w:pPr>
    </w:p>
    <w:p w:rsidR="008749AE" w:rsidRDefault="008749AE">
      <w:pPr>
        <w:pStyle w:val="ConsPlusNonformat"/>
      </w:pPr>
      <w:r>
        <w:t>Дата составления акта</w:t>
      </w:r>
    </w:p>
    <w:p w:rsidR="008749AE" w:rsidRDefault="008749AE">
      <w:pPr>
        <w:pStyle w:val="ConsPlusNonformat"/>
      </w:pPr>
    </w:p>
    <w:p w:rsidR="008749AE" w:rsidRDefault="008749AE">
      <w:pPr>
        <w:pStyle w:val="ConsPlusNonformat"/>
      </w:pPr>
      <w:bookmarkStart w:id="61" w:name="Par1058"/>
      <w:bookmarkEnd w:id="61"/>
      <w:r>
        <w:t xml:space="preserve">                               АКТ</w:t>
      </w:r>
    </w:p>
    <w:p w:rsidR="008749AE" w:rsidRDefault="008749AE">
      <w:pPr>
        <w:pStyle w:val="ConsPlusNonformat"/>
      </w:pPr>
      <w:r>
        <w:t xml:space="preserve">         ОБСЛЕДОВАНИЯ УСЛОВИЙ ЖИЗНИ ГРАЖДАНИНА, ЖЕЛАЮЩЕГО</w:t>
      </w:r>
    </w:p>
    <w:p w:rsidR="008749AE" w:rsidRDefault="008749AE">
      <w:pPr>
        <w:pStyle w:val="ConsPlusNonformat"/>
      </w:pPr>
      <w:r>
        <w:t xml:space="preserve">       УСТАНОВИТЬ ОТЦОВСТВО В ОТНОШЕНИИ НЕСОВЕРШЕННОЛЕТНЕГО</w:t>
      </w:r>
    </w:p>
    <w:p w:rsidR="008749AE" w:rsidRDefault="008749AE">
      <w:pPr>
        <w:pStyle w:val="ConsPlusNonformat"/>
      </w:pPr>
    </w:p>
    <w:p w:rsidR="008749AE" w:rsidRDefault="008749AE">
      <w:pPr>
        <w:pStyle w:val="ConsPlusNonformat"/>
      </w:pPr>
      <w:r>
        <w:t xml:space="preserve">    Дата обследования "__" ________________ 20___ года</w:t>
      </w:r>
    </w:p>
    <w:p w:rsidR="008749AE" w:rsidRDefault="008749AE">
      <w:pPr>
        <w:pStyle w:val="ConsPlusNonformat"/>
      </w:pPr>
      <w:r>
        <w:t xml:space="preserve">    Фамилия,  имя  и  (если имеется) отчество, должность лица, проводившего</w:t>
      </w:r>
    </w:p>
    <w:p w:rsidR="008749AE" w:rsidRDefault="008749AE">
      <w:pPr>
        <w:pStyle w:val="ConsPlusNonformat"/>
      </w:pPr>
      <w:r>
        <w:t>обследование ______________________________________________________________</w:t>
      </w:r>
    </w:p>
    <w:p w:rsidR="008749AE" w:rsidRDefault="008749AE">
      <w:pPr>
        <w:pStyle w:val="ConsPlusNonformat"/>
      </w:pPr>
      <w:r>
        <w:t>___________________________________________________________________________</w:t>
      </w:r>
    </w:p>
    <w:p w:rsidR="008749AE" w:rsidRDefault="008749AE">
      <w:pPr>
        <w:pStyle w:val="ConsPlusNonformat"/>
      </w:pPr>
      <w:r>
        <w:t xml:space="preserve">    Проводилось обследование условий жизни ________________________________</w:t>
      </w:r>
    </w:p>
    <w:p w:rsidR="008749AE" w:rsidRDefault="008749AE">
      <w:pPr>
        <w:pStyle w:val="ConsPlusNonformat"/>
      </w:pPr>
      <w:r>
        <w:t xml:space="preserve">                                           (фамилия, имя и (если имеется)</w:t>
      </w:r>
    </w:p>
    <w:p w:rsidR="008749AE" w:rsidRDefault="008749AE">
      <w:pPr>
        <w:pStyle w:val="ConsPlusNonformat"/>
      </w:pPr>
    </w:p>
    <w:p w:rsidR="008749AE" w:rsidRDefault="008749AE">
      <w:pPr>
        <w:pStyle w:val="ConsPlusNonformat"/>
      </w:pPr>
      <w:r>
        <w:t>__________________________________________________________________________,</w:t>
      </w:r>
    </w:p>
    <w:p w:rsidR="008749AE" w:rsidRDefault="008749AE">
      <w:pPr>
        <w:pStyle w:val="ConsPlusNonformat"/>
      </w:pPr>
      <w:r>
        <w:t xml:space="preserve">                         отчество, дата рождения)</w:t>
      </w:r>
    </w:p>
    <w:p w:rsidR="008749AE" w:rsidRDefault="008749AE">
      <w:pPr>
        <w:pStyle w:val="ConsPlusNonformat"/>
      </w:pPr>
    </w:p>
    <w:p w:rsidR="008749AE" w:rsidRDefault="008749AE">
      <w:pPr>
        <w:pStyle w:val="ConsPlusNonformat"/>
      </w:pPr>
      <w:r>
        <w:t>документ, удостоверяющий личность: ________________________________________</w:t>
      </w:r>
    </w:p>
    <w:p w:rsidR="008749AE" w:rsidRDefault="008749AE">
      <w:pPr>
        <w:pStyle w:val="ConsPlusNonformat"/>
      </w:pPr>
      <w:r>
        <w:t>__________________________________________________________________________,</w:t>
      </w:r>
    </w:p>
    <w:p w:rsidR="008749AE" w:rsidRDefault="008749AE">
      <w:pPr>
        <w:pStyle w:val="ConsPlusNonformat"/>
      </w:pPr>
      <w:r>
        <w:t xml:space="preserve">                            (когда и кем выдан)</w:t>
      </w:r>
    </w:p>
    <w:p w:rsidR="008749AE" w:rsidRDefault="008749AE">
      <w:pPr>
        <w:pStyle w:val="ConsPlusNonformat"/>
      </w:pPr>
    </w:p>
    <w:p w:rsidR="008749AE" w:rsidRDefault="008749AE">
      <w:pPr>
        <w:pStyle w:val="ConsPlusNonformat"/>
      </w:pPr>
      <w:r>
        <w:t>работающего в _____________________________________________________________</w:t>
      </w:r>
    </w:p>
    <w:p w:rsidR="008749AE" w:rsidRDefault="008749AE">
      <w:pPr>
        <w:pStyle w:val="ConsPlusNonformat"/>
      </w:pPr>
      <w:r>
        <w:t xml:space="preserve">                  (место работы с указанием адреса и рабочего телефона)</w:t>
      </w:r>
    </w:p>
    <w:p w:rsidR="008749AE" w:rsidRDefault="008749AE">
      <w:pPr>
        <w:pStyle w:val="ConsPlusNonformat"/>
      </w:pPr>
    </w:p>
    <w:p w:rsidR="008749AE" w:rsidRDefault="008749AE">
      <w:pPr>
        <w:pStyle w:val="ConsPlusNonformat"/>
      </w:pPr>
      <w:r>
        <w:t>в должности ______________________________________________________________,</w:t>
      </w:r>
    </w:p>
    <w:p w:rsidR="008749AE" w:rsidRDefault="008749AE">
      <w:pPr>
        <w:pStyle w:val="ConsPlusNonformat"/>
        <w:sectPr w:rsidR="008749AE">
          <w:pgSz w:w="11905" w:h="16838"/>
          <w:pgMar w:top="1134" w:right="850" w:bottom="1134" w:left="1701" w:header="720" w:footer="720" w:gutter="0"/>
          <w:cols w:space="720"/>
          <w:noEndnote/>
        </w:sectPr>
      </w:pPr>
    </w:p>
    <w:p w:rsidR="008749AE" w:rsidRDefault="008749AE">
      <w:pPr>
        <w:pStyle w:val="ConsPlusNonformat"/>
      </w:pPr>
      <w:r>
        <w:lastRenderedPageBreak/>
        <w:t>проживающего:</w:t>
      </w:r>
    </w:p>
    <w:p w:rsidR="008749AE" w:rsidRDefault="008749AE">
      <w:pPr>
        <w:pStyle w:val="ConsPlusNonformat"/>
      </w:pPr>
      <w:r>
        <w:t>адрес (по месту жительства) _______________________________________________</w:t>
      </w:r>
    </w:p>
    <w:p w:rsidR="008749AE" w:rsidRDefault="008749AE">
      <w:pPr>
        <w:pStyle w:val="ConsPlusNonformat"/>
      </w:pPr>
      <w:r>
        <w:t>___________________________________________________________________________</w:t>
      </w:r>
    </w:p>
    <w:p w:rsidR="008749AE" w:rsidRDefault="008749AE">
      <w:pPr>
        <w:pStyle w:val="ConsPlusNonformat"/>
      </w:pPr>
      <w:r>
        <w:t>__________________________________________________________________________,</w:t>
      </w:r>
    </w:p>
    <w:p w:rsidR="008749AE" w:rsidRDefault="008749AE">
      <w:pPr>
        <w:pStyle w:val="ConsPlusNonformat"/>
      </w:pPr>
      <w:r>
        <w:t>адрес (по месту пребывания) _______________________________________________</w:t>
      </w:r>
    </w:p>
    <w:p w:rsidR="008749AE" w:rsidRDefault="008749AE">
      <w:pPr>
        <w:pStyle w:val="ConsPlusNonformat"/>
      </w:pPr>
      <w:r>
        <w:t>__________________________________________________________________________.</w:t>
      </w:r>
    </w:p>
    <w:p w:rsidR="008749AE" w:rsidRDefault="008749AE">
      <w:pPr>
        <w:pStyle w:val="ConsPlusNonformat"/>
      </w:pPr>
    </w:p>
    <w:p w:rsidR="008749AE" w:rsidRDefault="008749AE">
      <w:pPr>
        <w:pStyle w:val="ConsPlusNonformat"/>
      </w:pPr>
      <w:r>
        <w:t>Обследованием установлено:</w:t>
      </w:r>
    </w:p>
    <w:p w:rsidR="008749AE" w:rsidRDefault="008749AE">
      <w:pPr>
        <w:pStyle w:val="ConsPlusNonformat"/>
      </w:pPr>
      <w:r>
        <w:t>Жилая площадь, на которой проживает _______________________________________</w:t>
      </w:r>
    </w:p>
    <w:p w:rsidR="008749AE" w:rsidRDefault="008749AE">
      <w:pPr>
        <w:pStyle w:val="ConsPlusNonformat"/>
      </w:pPr>
      <w:r>
        <w:t>__________________________________________________________________________,</w:t>
      </w:r>
    </w:p>
    <w:p w:rsidR="008749AE" w:rsidRDefault="008749AE">
      <w:pPr>
        <w:pStyle w:val="ConsPlusNonformat"/>
      </w:pPr>
      <w:r>
        <w:t xml:space="preserve">                 (фамилия, имя и (если имеется) отчество)</w:t>
      </w:r>
    </w:p>
    <w:p w:rsidR="008749AE" w:rsidRDefault="008749AE">
      <w:pPr>
        <w:pStyle w:val="ConsPlusNonformat"/>
      </w:pPr>
    </w:p>
    <w:p w:rsidR="008749AE" w:rsidRDefault="008749AE">
      <w:pPr>
        <w:pStyle w:val="ConsPlusNonformat"/>
      </w:pPr>
      <w:r>
        <w:t>составляет __________________ кв.м, состоит из ____________________ комнат,</w:t>
      </w:r>
    </w:p>
    <w:p w:rsidR="008749AE" w:rsidRDefault="008749AE">
      <w:pPr>
        <w:pStyle w:val="ConsPlusNonformat"/>
      </w:pPr>
      <w:r>
        <w:t>размер каждой комнаты: _______ кв.м, ______ кв.м, ______ кв.м, ______ кв.м,</w:t>
      </w:r>
    </w:p>
    <w:p w:rsidR="008749AE" w:rsidRDefault="008749AE">
      <w:pPr>
        <w:pStyle w:val="ConsPlusNonformat"/>
      </w:pPr>
      <w:r>
        <w:t>______ кв.м, на ____ этаже в ____-этажном доме.</w:t>
      </w:r>
    </w:p>
    <w:p w:rsidR="008749AE" w:rsidRDefault="008749AE">
      <w:pPr>
        <w:pStyle w:val="ConsPlusNonformat"/>
      </w:pPr>
    </w:p>
    <w:p w:rsidR="008749AE" w:rsidRDefault="008749AE">
      <w:pPr>
        <w:pStyle w:val="ConsPlusNonformat"/>
      </w:pPr>
      <w:r>
        <w:t>Санитарно-гигиеническое      состояние      жилой     площади     (хорошее,</w:t>
      </w:r>
    </w:p>
    <w:p w:rsidR="008749AE" w:rsidRDefault="008749AE">
      <w:pPr>
        <w:pStyle w:val="ConsPlusNonformat"/>
      </w:pPr>
      <w:r>
        <w:t>удовлетворительное, неудовлетворительное) ________________________________.</w:t>
      </w:r>
    </w:p>
    <w:p w:rsidR="008749AE" w:rsidRDefault="008749AE">
      <w:pPr>
        <w:pStyle w:val="ConsPlusNonformat"/>
      </w:pPr>
      <w:r>
        <w:t xml:space="preserve">    Наличие условий для проживания ребенка</w:t>
      </w:r>
    </w:p>
    <w:p w:rsidR="008749AE" w:rsidRDefault="008749AE">
      <w:pPr>
        <w:pStyle w:val="ConsPlusNonformat"/>
      </w:pPr>
      <w:r>
        <w:t>___________________________________________________________________________</w:t>
      </w:r>
    </w:p>
    <w:p w:rsidR="008749AE" w:rsidRDefault="008749AE">
      <w:pPr>
        <w:pStyle w:val="ConsPlusNonformat"/>
      </w:pPr>
      <w:r>
        <w:t>___________________________________________________________________________</w:t>
      </w:r>
    </w:p>
    <w:p w:rsidR="008749AE" w:rsidRDefault="008749AE">
      <w:pPr>
        <w:pStyle w:val="ConsPlusNonformat"/>
      </w:pPr>
      <w:r>
        <w:t>___________________________________________________________________________</w:t>
      </w:r>
    </w:p>
    <w:p w:rsidR="008749AE" w:rsidRDefault="008749AE">
      <w:pPr>
        <w:pStyle w:val="ConsPlusNonformat"/>
      </w:pPr>
      <w:r>
        <w:t>___________________________________________________________________________</w:t>
      </w:r>
    </w:p>
    <w:p w:rsidR="008749AE" w:rsidRDefault="008749AE">
      <w:pPr>
        <w:pStyle w:val="ConsPlusNonformat"/>
      </w:pPr>
      <w:r>
        <w:t>___________________________________________________________________________</w:t>
      </w:r>
    </w:p>
    <w:p w:rsidR="008749AE" w:rsidRDefault="008749AE">
      <w:pPr>
        <w:pStyle w:val="ConsPlusNonformat"/>
      </w:pPr>
    </w:p>
    <w:p w:rsidR="008749AE" w:rsidRDefault="008749AE">
      <w:pPr>
        <w:pStyle w:val="ConsPlusNonformat"/>
      </w:pPr>
      <w:r>
        <w:t xml:space="preserve">    На жилой площади проживают (зарегистрированы в  установленном порядке и</w:t>
      </w:r>
    </w:p>
    <w:p w:rsidR="008749AE" w:rsidRDefault="008749AE">
      <w:pPr>
        <w:pStyle w:val="ConsPlusNonformat"/>
      </w:pPr>
      <w:r>
        <w:t>проживающие фактически):</w:t>
      </w:r>
    </w:p>
    <w:p w:rsidR="008749AE" w:rsidRDefault="008749A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84"/>
        <w:gridCol w:w="1361"/>
        <w:gridCol w:w="2041"/>
        <w:gridCol w:w="1701"/>
        <w:gridCol w:w="2494"/>
      </w:tblGrid>
      <w:tr w:rsidR="008749A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работы, должность или место учебы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Родственное отношение</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С какого времени проживает на данной жилой площади</w:t>
            </w:r>
          </w:p>
        </w:tc>
      </w:tr>
      <w:tr w:rsidR="008749A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r>
      <w:tr w:rsidR="008749A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r>
      <w:tr w:rsidR="008749A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9AE" w:rsidRDefault="008749AE">
            <w:pPr>
              <w:widowControl w:val="0"/>
              <w:autoSpaceDE w:val="0"/>
              <w:autoSpaceDN w:val="0"/>
              <w:adjustRightInd w:val="0"/>
              <w:spacing w:after="0" w:line="240" w:lineRule="auto"/>
              <w:rPr>
                <w:rFonts w:ascii="Calibri" w:hAnsi="Calibri" w:cs="Calibri"/>
              </w:rPr>
            </w:pPr>
          </w:p>
        </w:tc>
      </w:tr>
    </w:tbl>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pStyle w:val="ConsPlusNonformat"/>
      </w:pPr>
      <w:r>
        <w:t xml:space="preserve">    Отношения, сложившиеся между членами семьи гражданина _________________</w:t>
      </w:r>
    </w:p>
    <w:p w:rsidR="008749AE" w:rsidRDefault="008749AE">
      <w:pPr>
        <w:pStyle w:val="ConsPlusNonformat"/>
      </w:pPr>
      <w:r>
        <w:lastRenderedPageBreak/>
        <w:t>___________________________________________________________________________</w:t>
      </w:r>
    </w:p>
    <w:p w:rsidR="008749AE" w:rsidRDefault="008749AE">
      <w:pPr>
        <w:pStyle w:val="ConsPlusNonformat"/>
      </w:pPr>
      <w:r>
        <w:t xml:space="preserve">                         (характер взаимоотношений</w:t>
      </w:r>
    </w:p>
    <w:p w:rsidR="008749AE" w:rsidRDefault="008749AE">
      <w:pPr>
        <w:pStyle w:val="ConsPlusNonformat"/>
      </w:pPr>
    </w:p>
    <w:p w:rsidR="008749AE" w:rsidRDefault="008749AE">
      <w:pPr>
        <w:pStyle w:val="ConsPlusNonformat"/>
      </w:pPr>
      <w:r>
        <w:t>___________________________________________________________________________</w:t>
      </w:r>
    </w:p>
    <w:p w:rsidR="008749AE" w:rsidRDefault="008749AE">
      <w:pPr>
        <w:pStyle w:val="ConsPlusNonformat"/>
      </w:pPr>
      <w:r>
        <w:t xml:space="preserve">   между членами семьи, особенности общения с детьми, детей между собой,</w:t>
      </w:r>
    </w:p>
    <w:p w:rsidR="008749AE" w:rsidRDefault="008749AE">
      <w:pPr>
        <w:pStyle w:val="ConsPlusNonformat"/>
      </w:pPr>
    </w:p>
    <w:p w:rsidR="008749AE" w:rsidRDefault="008749AE">
      <w:pPr>
        <w:pStyle w:val="ConsPlusNonformat"/>
      </w:pPr>
      <w:r>
        <w:t>___________________________________________________________________________</w:t>
      </w:r>
    </w:p>
    <w:p w:rsidR="008749AE" w:rsidRDefault="008749AE">
      <w:pPr>
        <w:pStyle w:val="ConsPlusNonformat"/>
      </w:pPr>
      <w:r>
        <w:t>отношение родственников к факту установления гражданином отцовства и т.д.)</w:t>
      </w:r>
    </w:p>
    <w:p w:rsidR="008749AE" w:rsidRDefault="008749AE">
      <w:pPr>
        <w:pStyle w:val="ConsPlusNonformat"/>
      </w:pPr>
    </w:p>
    <w:p w:rsidR="008749AE" w:rsidRDefault="008749AE">
      <w:pPr>
        <w:pStyle w:val="ConsPlusNonformat"/>
      </w:pPr>
      <w:r>
        <w:t>___________________________________________________________________________</w:t>
      </w:r>
    </w:p>
    <w:p w:rsidR="008749AE" w:rsidRDefault="008749AE">
      <w:pPr>
        <w:pStyle w:val="ConsPlusNonformat"/>
      </w:pPr>
      <w:r>
        <w:t>___________________________________________________________________________</w:t>
      </w:r>
    </w:p>
    <w:p w:rsidR="008749AE" w:rsidRDefault="008749AE">
      <w:pPr>
        <w:pStyle w:val="ConsPlusNonformat"/>
      </w:pPr>
      <w:r>
        <w:t>___________________________________________________________________________</w:t>
      </w:r>
    </w:p>
    <w:p w:rsidR="008749AE" w:rsidRDefault="008749AE">
      <w:pPr>
        <w:pStyle w:val="ConsPlusNonformat"/>
      </w:pPr>
    </w:p>
    <w:p w:rsidR="008749AE" w:rsidRDefault="008749AE">
      <w:pPr>
        <w:pStyle w:val="ConsPlusNonformat"/>
      </w:pPr>
      <w:r>
        <w:t xml:space="preserve">    Дополнительная информация _____________________________________________</w:t>
      </w:r>
    </w:p>
    <w:p w:rsidR="008749AE" w:rsidRDefault="008749AE">
      <w:pPr>
        <w:pStyle w:val="ConsPlusNonformat"/>
      </w:pPr>
      <w:r>
        <w:t>___________________________________________________________________________</w:t>
      </w:r>
    </w:p>
    <w:p w:rsidR="008749AE" w:rsidRDefault="008749AE">
      <w:pPr>
        <w:pStyle w:val="ConsPlusNonformat"/>
      </w:pPr>
      <w:r>
        <w:t xml:space="preserve">       (информация, полученная со слов гражданина, членов его семьи,</w:t>
      </w:r>
    </w:p>
    <w:p w:rsidR="008749AE" w:rsidRDefault="008749AE">
      <w:pPr>
        <w:pStyle w:val="ConsPlusNonformat"/>
      </w:pPr>
      <w:r>
        <w:t xml:space="preserve">                          близких родственников)</w:t>
      </w:r>
    </w:p>
    <w:p w:rsidR="008749AE" w:rsidRDefault="008749AE">
      <w:pPr>
        <w:pStyle w:val="ConsPlusNonformat"/>
      </w:pPr>
    </w:p>
    <w:p w:rsidR="008749AE" w:rsidRDefault="008749AE">
      <w:pPr>
        <w:pStyle w:val="ConsPlusNonformat"/>
      </w:pPr>
      <w:r>
        <w:t>___________________________________________________________________________</w:t>
      </w:r>
    </w:p>
    <w:p w:rsidR="008749AE" w:rsidRDefault="008749AE">
      <w:pPr>
        <w:pStyle w:val="ConsPlusNonformat"/>
      </w:pPr>
      <w:r>
        <w:t>___________________________________________________________________________</w:t>
      </w:r>
    </w:p>
    <w:p w:rsidR="008749AE" w:rsidRDefault="008749AE">
      <w:pPr>
        <w:pStyle w:val="ConsPlusNonformat"/>
      </w:pPr>
      <w:r>
        <w:t>___________________________________________________________________________</w:t>
      </w:r>
    </w:p>
    <w:p w:rsidR="008749AE" w:rsidRDefault="008749AE">
      <w:pPr>
        <w:pStyle w:val="ConsPlusNonformat"/>
      </w:pPr>
    </w:p>
    <w:p w:rsidR="008749AE" w:rsidRDefault="008749AE">
      <w:pPr>
        <w:pStyle w:val="ConsPlusNonformat"/>
      </w:pPr>
      <w:r>
        <w:t>Подпись лица, проводившего обследование</w:t>
      </w:r>
    </w:p>
    <w:p w:rsidR="008749AE" w:rsidRDefault="008749AE">
      <w:pPr>
        <w:pStyle w:val="ConsPlusNonformat"/>
      </w:pPr>
      <w:r>
        <w:t>_______________________________________</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right"/>
        <w:outlineLvl w:val="1"/>
        <w:rPr>
          <w:rFonts w:ascii="Calibri" w:hAnsi="Calibri" w:cs="Calibri"/>
        </w:rPr>
      </w:pPr>
      <w:bookmarkStart w:id="62" w:name="Par1159"/>
      <w:bookmarkEnd w:id="62"/>
      <w:r>
        <w:rPr>
          <w:rFonts w:ascii="Calibri" w:hAnsi="Calibri" w:cs="Calibri"/>
        </w:rPr>
        <w:t>Приложение 5</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установление отцовства</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лица, не состоящего в браке с матерью</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ребенка, в случае смерти матери, признания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ее недееспособной, невозможности установления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места нахождения матери или в случае лишения</w:t>
      </w:r>
    </w:p>
    <w:p w:rsidR="008749AE" w:rsidRDefault="008749AE">
      <w:pPr>
        <w:widowControl w:val="0"/>
        <w:autoSpaceDE w:val="0"/>
        <w:autoSpaceDN w:val="0"/>
        <w:adjustRightInd w:val="0"/>
        <w:spacing w:after="0" w:line="240" w:lineRule="auto"/>
        <w:jc w:val="right"/>
        <w:rPr>
          <w:rFonts w:ascii="Calibri" w:hAnsi="Calibri" w:cs="Calibri"/>
        </w:rPr>
      </w:pPr>
      <w:r>
        <w:rPr>
          <w:rFonts w:ascii="Calibri" w:hAnsi="Calibri" w:cs="Calibri"/>
        </w:rPr>
        <w:t>ее родительских прав"</w:t>
      </w:r>
    </w:p>
    <w:p w:rsidR="008749AE" w:rsidRDefault="008749AE">
      <w:pPr>
        <w:widowControl w:val="0"/>
        <w:autoSpaceDE w:val="0"/>
        <w:autoSpaceDN w:val="0"/>
        <w:adjustRightInd w:val="0"/>
        <w:spacing w:after="0" w:line="240" w:lineRule="auto"/>
        <w:jc w:val="center"/>
        <w:rPr>
          <w:rFonts w:ascii="Calibri" w:hAnsi="Calibri" w:cs="Calibri"/>
        </w:rPr>
      </w:pP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76"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749AE" w:rsidRDefault="008749AE">
      <w:pPr>
        <w:widowControl w:val="0"/>
        <w:autoSpaceDE w:val="0"/>
        <w:autoSpaceDN w:val="0"/>
        <w:adjustRightInd w:val="0"/>
        <w:spacing w:after="0" w:line="240" w:lineRule="auto"/>
        <w:jc w:val="center"/>
        <w:rPr>
          <w:rFonts w:ascii="Calibri" w:hAnsi="Calibri" w:cs="Calibri"/>
        </w:rPr>
      </w:pPr>
      <w:r>
        <w:rPr>
          <w:rFonts w:ascii="Calibri" w:hAnsi="Calibri" w:cs="Calibri"/>
        </w:rPr>
        <w:t>от 18.04.2013 N 69-мпр)</w:t>
      </w:r>
    </w:p>
    <w:p w:rsidR="008749AE" w:rsidRDefault="008749AE">
      <w:pPr>
        <w:widowControl w:val="0"/>
        <w:autoSpaceDE w:val="0"/>
        <w:autoSpaceDN w:val="0"/>
        <w:adjustRightInd w:val="0"/>
        <w:spacing w:after="0" w:line="240" w:lineRule="auto"/>
        <w:jc w:val="center"/>
        <w:rPr>
          <w:rFonts w:ascii="Calibri" w:hAnsi="Calibri" w:cs="Calibri"/>
        </w:rPr>
        <w:sectPr w:rsidR="008749AE">
          <w:pgSz w:w="16838" w:h="11905" w:orient="landscape"/>
          <w:pgMar w:top="1701" w:right="1134" w:bottom="850" w:left="1134" w:header="720" w:footer="720" w:gutter="0"/>
          <w:cols w:space="720"/>
          <w:noEndnote/>
        </w:sect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pStyle w:val="ConsPlusNonformat"/>
      </w:pPr>
      <w:bookmarkStart w:id="63" w:name="Par1173"/>
      <w:bookmarkEnd w:id="63"/>
      <w:r>
        <w:t xml:space="preserve">                               РАСПОРЯЖЕНИЕ</w:t>
      </w:r>
    </w:p>
    <w:p w:rsidR="008749AE" w:rsidRDefault="008749AE">
      <w:pPr>
        <w:pStyle w:val="ConsPlusNonformat"/>
      </w:pPr>
    </w:p>
    <w:p w:rsidR="008749AE" w:rsidRDefault="008749AE">
      <w:pPr>
        <w:pStyle w:val="ConsPlusNonformat"/>
      </w:pPr>
      <w:r>
        <w:t>Дата, номер</w:t>
      </w:r>
    </w:p>
    <w:p w:rsidR="008749AE" w:rsidRDefault="008749AE">
      <w:pPr>
        <w:pStyle w:val="ConsPlusNonformat"/>
      </w:pPr>
    </w:p>
    <w:p w:rsidR="008749AE" w:rsidRDefault="008749AE">
      <w:pPr>
        <w:pStyle w:val="ConsPlusNonformat"/>
      </w:pPr>
      <w:r>
        <w:t>О даче согласия (об отказе в даче согласия)</w:t>
      </w:r>
    </w:p>
    <w:p w:rsidR="008749AE" w:rsidRDefault="008749AE">
      <w:pPr>
        <w:pStyle w:val="ConsPlusNonformat"/>
      </w:pPr>
      <w:r>
        <w:t>гр. _______________________________________</w:t>
      </w:r>
    </w:p>
    <w:p w:rsidR="008749AE" w:rsidRDefault="008749AE">
      <w:pPr>
        <w:pStyle w:val="ConsPlusNonformat"/>
      </w:pPr>
      <w:r>
        <w:t xml:space="preserve">    (фамилия, имя и (если имеется) отчество</w:t>
      </w:r>
    </w:p>
    <w:p w:rsidR="008749AE" w:rsidRDefault="008749AE">
      <w:pPr>
        <w:pStyle w:val="ConsPlusNonformat"/>
      </w:pPr>
      <w:r>
        <w:t xml:space="preserve">                 полностью)</w:t>
      </w:r>
    </w:p>
    <w:p w:rsidR="008749AE" w:rsidRDefault="008749AE">
      <w:pPr>
        <w:pStyle w:val="ConsPlusNonformat"/>
      </w:pPr>
    </w:p>
    <w:p w:rsidR="008749AE" w:rsidRDefault="008749AE">
      <w:pPr>
        <w:pStyle w:val="ConsPlusNonformat"/>
      </w:pPr>
      <w:r>
        <w:t>на  установление отцовства в отношении</w:t>
      </w:r>
    </w:p>
    <w:p w:rsidR="008749AE" w:rsidRDefault="008749AE">
      <w:pPr>
        <w:pStyle w:val="ConsPlusNonformat"/>
      </w:pPr>
      <w:r>
        <w:t>несовершеннолетнего _______________________</w:t>
      </w:r>
    </w:p>
    <w:p w:rsidR="008749AE" w:rsidRDefault="008749AE">
      <w:pPr>
        <w:pStyle w:val="ConsPlusNonformat"/>
      </w:pPr>
      <w:r>
        <w:t>__________________, ______________________,</w:t>
      </w:r>
    </w:p>
    <w:p w:rsidR="008749AE" w:rsidRDefault="008749AE">
      <w:pPr>
        <w:pStyle w:val="ConsPlusNonformat"/>
      </w:pPr>
      <w:r>
        <w:t xml:space="preserve">  (фамилия, имя и (если имеется) отчество</w:t>
      </w:r>
    </w:p>
    <w:p w:rsidR="008749AE" w:rsidRDefault="008749AE">
      <w:pPr>
        <w:pStyle w:val="ConsPlusNonformat"/>
      </w:pPr>
      <w:r>
        <w:t xml:space="preserve">  полностью), число, месяц, год рождения)</w:t>
      </w:r>
    </w:p>
    <w:p w:rsidR="008749AE" w:rsidRDefault="008749AE">
      <w:pPr>
        <w:pStyle w:val="ConsPlusNonformat"/>
      </w:pPr>
    </w:p>
    <w:p w:rsidR="008749AE" w:rsidRDefault="008749AE">
      <w:pPr>
        <w:pStyle w:val="ConsPlusNonformat"/>
      </w:pPr>
      <w:r>
        <w:t xml:space="preserve">    Рассмотрев заявление гр. ________________________, ___________________,</w:t>
      </w:r>
    </w:p>
    <w:p w:rsidR="008749AE" w:rsidRDefault="008749AE">
      <w:pPr>
        <w:pStyle w:val="ConsPlusNonformat"/>
      </w:pPr>
      <w:r>
        <w:t xml:space="preserve">                               (фамилия, имя и (если имеется) отчество</w:t>
      </w:r>
    </w:p>
    <w:p w:rsidR="008749AE" w:rsidRDefault="008749AE">
      <w:pPr>
        <w:pStyle w:val="ConsPlusNonformat"/>
      </w:pPr>
      <w:r>
        <w:t xml:space="preserve">                                полностью, число, месяц, год рождения)</w:t>
      </w:r>
    </w:p>
    <w:p w:rsidR="008749AE" w:rsidRDefault="008749AE">
      <w:pPr>
        <w:pStyle w:val="ConsPlusNonformat"/>
      </w:pPr>
    </w:p>
    <w:p w:rsidR="008749AE" w:rsidRDefault="008749AE">
      <w:pPr>
        <w:pStyle w:val="ConsPlusNonformat"/>
      </w:pPr>
      <w:r>
        <w:t>паспорт _________________________________, проживающего по адресу: ________</w:t>
      </w:r>
    </w:p>
    <w:p w:rsidR="008749AE" w:rsidRDefault="008749AE">
      <w:pPr>
        <w:pStyle w:val="ConsPlusNonformat"/>
      </w:pPr>
      <w:r>
        <w:t xml:space="preserve">        (серия, номер, выдан кем, когда)</w:t>
      </w:r>
    </w:p>
    <w:p w:rsidR="008749AE" w:rsidRDefault="008749AE">
      <w:pPr>
        <w:pStyle w:val="ConsPlusNonformat"/>
      </w:pPr>
    </w:p>
    <w:p w:rsidR="008749AE" w:rsidRDefault="008749AE">
      <w:pPr>
        <w:pStyle w:val="ConsPlusNonformat"/>
      </w:pPr>
      <w:r>
        <w:t>__________________________________________________________________________,</w:t>
      </w:r>
    </w:p>
    <w:p w:rsidR="008749AE" w:rsidRDefault="008749AE">
      <w:pPr>
        <w:pStyle w:val="ConsPlusNonformat"/>
      </w:pPr>
      <w:r>
        <w:t xml:space="preserve">   (адрес полностью: область, район, город, поселок, село, улица (мкрн,</w:t>
      </w:r>
    </w:p>
    <w:p w:rsidR="008749AE" w:rsidRDefault="008749AE">
      <w:pPr>
        <w:pStyle w:val="ConsPlusNonformat"/>
      </w:pPr>
      <w:r>
        <w:t xml:space="preserve">                        пр-т, пер.), дом, квартира)</w:t>
      </w:r>
    </w:p>
    <w:p w:rsidR="008749AE" w:rsidRDefault="008749AE">
      <w:pPr>
        <w:pStyle w:val="ConsPlusNonformat"/>
      </w:pPr>
    </w:p>
    <w:p w:rsidR="008749AE" w:rsidRDefault="008749AE">
      <w:pPr>
        <w:pStyle w:val="ConsPlusNonformat"/>
      </w:pPr>
      <w:r>
        <w:t>о  даче согласия органов опеки и попечительства на установление отцовства в</w:t>
      </w:r>
    </w:p>
    <w:p w:rsidR="008749AE" w:rsidRDefault="008749AE">
      <w:pPr>
        <w:pStyle w:val="ConsPlusNonformat"/>
      </w:pPr>
      <w:r>
        <w:t>отношении несовершеннолетнего(ей) ___________________, ___________________,</w:t>
      </w:r>
    </w:p>
    <w:p w:rsidR="008749AE" w:rsidRDefault="008749AE">
      <w:pPr>
        <w:pStyle w:val="ConsPlusNonformat"/>
      </w:pPr>
      <w:r>
        <w:t xml:space="preserve">                                   (фамилия, имя и (если имеется) отчество</w:t>
      </w:r>
    </w:p>
    <w:p w:rsidR="008749AE" w:rsidRDefault="008749AE">
      <w:pPr>
        <w:pStyle w:val="ConsPlusNonformat"/>
      </w:pPr>
      <w:r>
        <w:t xml:space="preserve">                                    полностью, число, месяц, год рождения)</w:t>
      </w:r>
    </w:p>
    <w:p w:rsidR="008749AE" w:rsidRDefault="008749AE">
      <w:pPr>
        <w:pStyle w:val="ConsPlusNonformat"/>
      </w:pPr>
    </w:p>
    <w:p w:rsidR="008749AE" w:rsidRDefault="008749AE">
      <w:pPr>
        <w:pStyle w:val="ConsPlusNonformat"/>
      </w:pPr>
      <w:r>
        <w:t>учитывая, что мать несовершеннолетнего(ей) - ______________________________</w:t>
      </w:r>
    </w:p>
    <w:p w:rsidR="008749AE" w:rsidRDefault="008749AE">
      <w:pPr>
        <w:pStyle w:val="ConsPlusNonformat"/>
      </w:pPr>
      <w:r>
        <w:t xml:space="preserve">                                             (фамилия, имя и (если имеется)</w:t>
      </w:r>
    </w:p>
    <w:p w:rsidR="008749AE" w:rsidRDefault="008749AE">
      <w:pPr>
        <w:pStyle w:val="ConsPlusNonformat"/>
      </w:pPr>
      <w:r>
        <w:t xml:space="preserve">                                                   отчество полностью)</w:t>
      </w:r>
    </w:p>
    <w:p w:rsidR="008749AE" w:rsidRDefault="008749AE">
      <w:pPr>
        <w:pStyle w:val="ConsPlusNonformat"/>
      </w:pPr>
    </w:p>
    <w:p w:rsidR="008749AE" w:rsidRDefault="008749AE">
      <w:pPr>
        <w:pStyle w:val="ConsPlusNonformat"/>
      </w:pPr>
      <w:r>
        <w:t>умерла ___________________________________________________________________,</w:t>
      </w:r>
    </w:p>
    <w:p w:rsidR="008749AE" w:rsidRDefault="008749AE">
      <w:pPr>
        <w:pStyle w:val="ConsPlusNonformat"/>
      </w:pPr>
      <w:r>
        <w:t xml:space="preserve">                (дата, номер актовой записи, кем произведена);</w:t>
      </w:r>
    </w:p>
    <w:p w:rsidR="008749AE" w:rsidRDefault="008749AE">
      <w:pPr>
        <w:pStyle w:val="ConsPlusNonformat"/>
      </w:pPr>
    </w:p>
    <w:p w:rsidR="008749AE" w:rsidRDefault="008749AE">
      <w:pPr>
        <w:pStyle w:val="ConsPlusNonformat"/>
      </w:pPr>
      <w:r>
        <w:t>ИЛИ</w:t>
      </w:r>
    </w:p>
    <w:p w:rsidR="008749AE" w:rsidRDefault="008749AE">
      <w:pPr>
        <w:pStyle w:val="ConsPlusNonformat"/>
      </w:pPr>
      <w:r>
        <w:t>решением _________________ (наименование суда полностью) от _______ (дата),</w:t>
      </w:r>
    </w:p>
    <w:p w:rsidR="008749AE" w:rsidRDefault="008749AE">
      <w:pPr>
        <w:pStyle w:val="ConsPlusNonformat"/>
      </w:pPr>
      <w:r>
        <w:t>вступившим в законную силу ________________________________________ (дата):</w:t>
      </w:r>
    </w:p>
    <w:p w:rsidR="008749AE" w:rsidRDefault="008749AE">
      <w:pPr>
        <w:pStyle w:val="ConsPlusNonformat"/>
      </w:pPr>
      <w:r>
        <w:t>лишена родительских прав;</w:t>
      </w:r>
    </w:p>
    <w:p w:rsidR="008749AE" w:rsidRDefault="008749AE">
      <w:pPr>
        <w:pStyle w:val="ConsPlusNonformat"/>
      </w:pPr>
      <w:r>
        <w:t>признана недееспособной;</w:t>
      </w:r>
    </w:p>
    <w:p w:rsidR="008749AE" w:rsidRDefault="008749AE">
      <w:pPr>
        <w:pStyle w:val="ConsPlusNonformat"/>
      </w:pPr>
      <w:r>
        <w:t>признана безвестно отсутствующей;</w:t>
      </w:r>
    </w:p>
    <w:p w:rsidR="008749AE" w:rsidRDefault="008749AE">
      <w:pPr>
        <w:pStyle w:val="ConsPlusNonformat"/>
      </w:pPr>
      <w:r>
        <w:t>признана умершей;</w:t>
      </w:r>
    </w:p>
    <w:p w:rsidR="008749AE" w:rsidRDefault="008749AE">
      <w:pPr>
        <w:pStyle w:val="ConsPlusNonformat"/>
      </w:pPr>
      <w:r>
        <w:t>ИЛИ</w:t>
      </w:r>
    </w:p>
    <w:p w:rsidR="008749AE" w:rsidRDefault="008749AE">
      <w:pPr>
        <w:pStyle w:val="ConsPlusNonformat"/>
      </w:pPr>
      <w:r>
        <w:t>учитывая,  что  установить место нахождения матери несовершеннолетнего(ней)</w:t>
      </w:r>
    </w:p>
    <w:p w:rsidR="008749AE" w:rsidRDefault="008749AE">
      <w:pPr>
        <w:pStyle w:val="ConsPlusNonformat"/>
      </w:pPr>
      <w:r>
        <w:t>не  предоставляется  возможным в связи с тем, что ____________ (находится в</w:t>
      </w:r>
    </w:p>
    <w:p w:rsidR="008749AE" w:rsidRDefault="008749AE">
      <w:pPr>
        <w:pStyle w:val="ConsPlusNonformat"/>
      </w:pPr>
      <w:r>
        <w:t>розыске и др.), что подтверждается ________________________________________</w:t>
      </w:r>
    </w:p>
    <w:p w:rsidR="008749AE" w:rsidRDefault="008749AE">
      <w:pPr>
        <w:pStyle w:val="ConsPlusNonformat"/>
      </w:pPr>
      <w:r>
        <w:t>__________________________________________________________________________,</w:t>
      </w:r>
    </w:p>
    <w:p w:rsidR="008749AE" w:rsidRDefault="008749AE">
      <w:pPr>
        <w:pStyle w:val="ConsPlusNonformat"/>
      </w:pPr>
      <w:r>
        <w:t xml:space="preserve">              (указать документы, подтверждающие данный факт)</w:t>
      </w:r>
    </w:p>
    <w:p w:rsidR="008749AE" w:rsidRDefault="008749AE">
      <w:pPr>
        <w:pStyle w:val="ConsPlusNonformat"/>
      </w:pPr>
    </w:p>
    <w:p w:rsidR="008749AE" w:rsidRDefault="008749AE">
      <w:pPr>
        <w:pStyle w:val="ConsPlusNonformat"/>
      </w:pPr>
      <w:r>
        <w:t>принимая во внимание представленные документы, акт обследования, письменное</w:t>
      </w:r>
    </w:p>
    <w:p w:rsidR="008749AE" w:rsidRDefault="008749AE">
      <w:pPr>
        <w:pStyle w:val="ConsPlusNonformat"/>
      </w:pPr>
      <w:r>
        <w:t>согласие   несовершеннолетнего(ей)   (или   отказ  несовершеннолетнего(ей))</w:t>
      </w:r>
    </w:p>
    <w:p w:rsidR="008749AE" w:rsidRDefault="008749AE">
      <w:pPr>
        <w:pStyle w:val="ConsPlusNonformat"/>
      </w:pPr>
      <w:r>
        <w:t>__________________________________________________________________________,</w:t>
      </w:r>
    </w:p>
    <w:p w:rsidR="008749AE" w:rsidRDefault="008749AE">
      <w:pPr>
        <w:pStyle w:val="ConsPlusNonformat"/>
      </w:pPr>
      <w:r>
        <w:t xml:space="preserve">     (фамилия, имя и (если имеется) отчество полностью, дата рождения)</w:t>
      </w:r>
    </w:p>
    <w:p w:rsidR="008749AE" w:rsidRDefault="008749AE">
      <w:pPr>
        <w:pStyle w:val="ConsPlusNonformat"/>
      </w:pPr>
    </w:p>
    <w:p w:rsidR="008749AE" w:rsidRDefault="008749AE">
      <w:pPr>
        <w:pStyle w:val="ConsPlusNonformat"/>
      </w:pPr>
      <w:r>
        <w:t>законного   представителя   несовершеннолетнего(ей)  (или  отказ  законного</w:t>
      </w:r>
    </w:p>
    <w:p w:rsidR="008749AE" w:rsidRDefault="008749AE">
      <w:pPr>
        <w:pStyle w:val="ConsPlusNonformat"/>
      </w:pPr>
      <w:r>
        <w:t>представителя несовершеннолетнего(ей)) в лице ____________________________,</w:t>
      </w:r>
    </w:p>
    <w:p w:rsidR="008749AE" w:rsidRDefault="008749AE">
      <w:pPr>
        <w:pStyle w:val="ConsPlusNonformat"/>
      </w:pPr>
      <w:r>
        <w:t xml:space="preserve">                                                 (опекуна,  попечителя,</w:t>
      </w:r>
    </w:p>
    <w:p w:rsidR="008749AE" w:rsidRDefault="008749AE">
      <w:pPr>
        <w:pStyle w:val="ConsPlusNonformat"/>
      </w:pPr>
    </w:p>
    <w:p w:rsidR="008749AE" w:rsidRDefault="008749AE">
      <w:pPr>
        <w:pStyle w:val="ConsPlusNonformat"/>
      </w:pPr>
      <w:r>
        <w:t>___________________________________________________________________________</w:t>
      </w:r>
    </w:p>
    <w:p w:rsidR="008749AE" w:rsidRDefault="008749AE">
      <w:pPr>
        <w:pStyle w:val="ConsPlusNonformat"/>
      </w:pPr>
      <w:r>
        <w:t xml:space="preserve"> организации для детей-сирот и детей, оставшихся без попечения родителей)</w:t>
      </w:r>
    </w:p>
    <w:p w:rsidR="008749AE" w:rsidRDefault="008749AE">
      <w:pPr>
        <w:pStyle w:val="ConsPlusNonformat"/>
      </w:pPr>
    </w:p>
    <w:p w:rsidR="008749AE" w:rsidRDefault="008749AE">
      <w:pPr>
        <w:pStyle w:val="ConsPlusNonformat"/>
      </w:pPr>
      <w:r>
        <w:t>на  установление  отцовства,  исходя из интересов несовершеннолетнего(ней),</w:t>
      </w:r>
    </w:p>
    <w:p w:rsidR="008749AE" w:rsidRDefault="008749AE">
      <w:pPr>
        <w:pStyle w:val="ConsPlusNonformat"/>
      </w:pPr>
      <w:r>
        <w:t xml:space="preserve">руководствуясь   </w:t>
      </w:r>
      <w:hyperlink r:id="rId77" w:history="1">
        <w:r>
          <w:rPr>
            <w:color w:val="0000FF"/>
          </w:rPr>
          <w:t>пунктом   1  статьи  34</w:t>
        </w:r>
      </w:hyperlink>
      <w:r>
        <w:t xml:space="preserve">  Гражданского  кодекса  Российской</w:t>
      </w:r>
    </w:p>
    <w:p w:rsidR="008749AE" w:rsidRDefault="008749AE">
      <w:pPr>
        <w:pStyle w:val="ConsPlusNonformat"/>
      </w:pPr>
      <w:r>
        <w:t xml:space="preserve">Федерации,  </w:t>
      </w:r>
      <w:hyperlink r:id="rId78" w:history="1">
        <w:r>
          <w:rPr>
            <w:color w:val="0000FF"/>
          </w:rPr>
          <w:t>пунктом  3  статьи  48</w:t>
        </w:r>
      </w:hyperlink>
      <w:r>
        <w:t xml:space="preserve">  Семейного кодекса Российской Федерации,</w:t>
      </w:r>
    </w:p>
    <w:p w:rsidR="008749AE" w:rsidRDefault="008749AE">
      <w:pPr>
        <w:pStyle w:val="ConsPlusNonformat"/>
      </w:pPr>
      <w:hyperlink r:id="rId79" w:history="1">
        <w:r>
          <w:rPr>
            <w:color w:val="0000FF"/>
          </w:rPr>
          <w:t>частью  1 статьи 51</w:t>
        </w:r>
      </w:hyperlink>
      <w:r>
        <w:t xml:space="preserve"> Федерального закона от 15 ноября 1997 года N 143-ФЗ "Об</w:t>
      </w:r>
    </w:p>
    <w:p w:rsidR="008749AE" w:rsidRDefault="008749AE">
      <w:pPr>
        <w:pStyle w:val="ConsPlusNonformat"/>
      </w:pPr>
      <w:r>
        <w:t>актах   гражданского  состояния",  Положением  об  управлении  министерства</w:t>
      </w:r>
    </w:p>
    <w:p w:rsidR="008749AE" w:rsidRDefault="008749AE">
      <w:pPr>
        <w:pStyle w:val="ConsPlusNonformat"/>
      </w:pPr>
      <w:r>
        <w:t>социального   развития,   опеки   и  попечительства  Иркутской  области  по</w:t>
      </w:r>
    </w:p>
    <w:p w:rsidR="008749AE" w:rsidRDefault="008749AE">
      <w:pPr>
        <w:pStyle w:val="ConsPlusNonformat"/>
      </w:pPr>
      <w:r>
        <w:t>__________________,    утвержденным   приказом   министерства   социального</w:t>
      </w:r>
    </w:p>
    <w:p w:rsidR="008749AE" w:rsidRDefault="008749AE">
      <w:pPr>
        <w:pStyle w:val="ConsPlusNonformat"/>
      </w:pPr>
      <w:r>
        <w:t>развития, опеки и попечительства Иркутской области от ________ N _________:</w:t>
      </w:r>
    </w:p>
    <w:p w:rsidR="008749AE" w:rsidRDefault="008749AE">
      <w:pPr>
        <w:pStyle w:val="ConsPlusNonformat"/>
      </w:pPr>
      <w:r>
        <w:t xml:space="preserve">    Дать согласие (или отказать в даче согласия) гр. ______________________</w:t>
      </w:r>
    </w:p>
    <w:p w:rsidR="008749AE" w:rsidRDefault="008749AE">
      <w:pPr>
        <w:pStyle w:val="ConsPlusNonformat"/>
      </w:pPr>
      <w:r>
        <w:t>___________________________________________________________________________</w:t>
      </w:r>
    </w:p>
    <w:p w:rsidR="008749AE" w:rsidRDefault="008749AE">
      <w:pPr>
        <w:pStyle w:val="ConsPlusNonformat"/>
      </w:pPr>
      <w:r>
        <w:t xml:space="preserve">     (фамилия, имя и (если имеется) отчество полностью, дата рождения)</w:t>
      </w:r>
    </w:p>
    <w:p w:rsidR="008749AE" w:rsidRDefault="008749AE">
      <w:pPr>
        <w:pStyle w:val="ConsPlusNonformat"/>
      </w:pPr>
    </w:p>
    <w:p w:rsidR="008749AE" w:rsidRDefault="008749AE">
      <w:pPr>
        <w:pStyle w:val="ConsPlusNonformat"/>
      </w:pPr>
      <w:r>
        <w:t>на установление отцовства в отношении несовершеннолетнего(ей) _____________</w:t>
      </w:r>
    </w:p>
    <w:p w:rsidR="008749AE" w:rsidRDefault="008749AE">
      <w:pPr>
        <w:pStyle w:val="ConsPlusNonformat"/>
      </w:pPr>
      <w:r>
        <w:t>__________________________________________________________________________.</w:t>
      </w:r>
    </w:p>
    <w:p w:rsidR="008749AE" w:rsidRDefault="008749AE">
      <w:pPr>
        <w:pStyle w:val="ConsPlusNonformat"/>
      </w:pPr>
      <w:r>
        <w:t xml:space="preserve">     (фамилия, имя и (если имеется) отчество полностью, дата рождения)</w:t>
      </w:r>
    </w:p>
    <w:p w:rsidR="008749AE" w:rsidRDefault="008749AE">
      <w:pPr>
        <w:pStyle w:val="ConsPlusNonformat"/>
      </w:pPr>
    </w:p>
    <w:p w:rsidR="008749AE" w:rsidRDefault="008749AE">
      <w:pPr>
        <w:pStyle w:val="ConsPlusNonformat"/>
      </w:pPr>
      <w:r>
        <w:t>Начальник управления министерства</w:t>
      </w:r>
    </w:p>
    <w:p w:rsidR="008749AE" w:rsidRDefault="008749AE">
      <w:pPr>
        <w:pStyle w:val="ConsPlusNonformat"/>
      </w:pPr>
      <w:r>
        <w:t>социального развития, опеки и</w:t>
      </w:r>
    </w:p>
    <w:p w:rsidR="008749AE" w:rsidRDefault="008749AE">
      <w:pPr>
        <w:pStyle w:val="ConsPlusNonformat"/>
      </w:pPr>
      <w:r>
        <w:t>попечительства Иркутской области</w:t>
      </w:r>
    </w:p>
    <w:p w:rsidR="008749AE" w:rsidRDefault="008749AE">
      <w:pPr>
        <w:pStyle w:val="ConsPlusNonformat"/>
      </w:pPr>
      <w:r>
        <w:t>по ______________________________      ____________________________________</w:t>
      </w:r>
    </w:p>
    <w:p w:rsidR="008749AE" w:rsidRDefault="008749AE">
      <w:pPr>
        <w:pStyle w:val="ConsPlusNonformat"/>
      </w:pPr>
      <w:r>
        <w:t xml:space="preserve">                                                     (Ф.И.О.)</w:t>
      </w:r>
    </w:p>
    <w:p w:rsidR="008749AE" w:rsidRDefault="008749AE">
      <w:pPr>
        <w:pStyle w:val="ConsPlusNonformat"/>
      </w:pPr>
    </w:p>
    <w:p w:rsidR="008749AE" w:rsidRDefault="008749AE">
      <w:pPr>
        <w:pStyle w:val="ConsPlusNonformat"/>
      </w:pPr>
      <w:r>
        <w:t xml:space="preserve">                              подпись, печать</w:t>
      </w: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autoSpaceDE w:val="0"/>
        <w:autoSpaceDN w:val="0"/>
        <w:adjustRightInd w:val="0"/>
        <w:spacing w:after="0" w:line="240" w:lineRule="auto"/>
        <w:jc w:val="both"/>
        <w:rPr>
          <w:rFonts w:ascii="Calibri" w:hAnsi="Calibri" w:cs="Calibri"/>
        </w:rPr>
      </w:pPr>
    </w:p>
    <w:p w:rsidR="008749AE" w:rsidRDefault="008749A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64" w:name="_GoBack"/>
      <w:bookmarkEnd w:id="64"/>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AE"/>
    <w:rsid w:val="005816EE"/>
    <w:rsid w:val="0087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9A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49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49A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749A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9A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49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49A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749A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D6EE33058AD4EDB1716E39755A370FD7246EA10CBACD868FAD64AB9F094A2F0138FDFC36CF8763FE8D7DaFVAE" TargetMode="External"/><Relationship Id="rId18" Type="http://schemas.openxmlformats.org/officeDocument/2006/relationships/hyperlink" Target="consultantplus://offline/ref=50D6EE33058AD4EDB171703463366D03D72833AB07B8C0D4D7F23FF6C80040784677A4BE72C2866AaFVAE" TargetMode="External"/><Relationship Id="rId26" Type="http://schemas.openxmlformats.org/officeDocument/2006/relationships/hyperlink" Target="consultantplus://offline/ref=50D6EE33058AD4EDB1716E39755A370FD7246EA103BEC38582AD64AB9F094A2F0138FDFC36CF8763FE8C7BaFVDE" TargetMode="External"/><Relationship Id="rId39" Type="http://schemas.openxmlformats.org/officeDocument/2006/relationships/hyperlink" Target="consultantplus://offline/ref=50D6EE33058AD4EDB1716E39755A370FD7246EA10DB9CA838CAD64AB9F094A2F0138FDFC36CF8763FE8D7FaFVEE" TargetMode="External"/><Relationship Id="rId21" Type="http://schemas.openxmlformats.org/officeDocument/2006/relationships/hyperlink" Target="consultantplus://offline/ref=50D6EE33058AD4EDB1716E39755A370FD7246EA103BEC38582AD64AB9F094A2F0138FDFC36CF8763FE8C7AaFVEE" TargetMode="External"/><Relationship Id="rId34" Type="http://schemas.openxmlformats.org/officeDocument/2006/relationships/hyperlink" Target="consultantplus://offline/ref=50D6EE33058AD4EDB1716E39755A370FD7246EA103BEC38582AD64AB9F094A2F0138FDFC36CF8763FE8C79aFV8E" TargetMode="External"/><Relationship Id="rId42" Type="http://schemas.openxmlformats.org/officeDocument/2006/relationships/hyperlink" Target="consultantplus://offline/ref=50D6EE33058AD4EDB1716E39755A370FD7246EA103BEC38582AD64AB9F094A2F0138FDFC36CF8763FE8C7EaFVDE" TargetMode="External"/><Relationship Id="rId47" Type="http://schemas.openxmlformats.org/officeDocument/2006/relationships/hyperlink" Target="consultantplus://offline/ref=50D6EE33058AD4EDB1716E39755A370FD7246EA103BEC38582AD64AB9F094A2F0138FDFC36CF8763FE8C7CaFV9E" TargetMode="External"/><Relationship Id="rId50" Type="http://schemas.openxmlformats.org/officeDocument/2006/relationships/hyperlink" Target="consultantplus://offline/ref=50D6EE33058AD4EDB1716E39755A370FD7246EA103BEC38582AD64AB9F094A2F0138FDFC36CF8763FE8C7CaFV0E" TargetMode="External"/><Relationship Id="rId55" Type="http://schemas.openxmlformats.org/officeDocument/2006/relationships/hyperlink" Target="consultantplus://offline/ref=50D6EE33058AD4EDB1716E39755A370FD7246EA103BEC38582AD64AB9F094A2F0138FDFC36CF8763FE8C7DaFVFE" TargetMode="External"/><Relationship Id="rId63" Type="http://schemas.openxmlformats.org/officeDocument/2006/relationships/hyperlink" Target="consultantplus://offline/ref=50D6EE33058AD4EDB1716E39755A370FD7246EA103BEC38582AD64AB9F094A2F0138FDFC36CF8763FE8C73aFVDE" TargetMode="External"/><Relationship Id="rId68" Type="http://schemas.openxmlformats.org/officeDocument/2006/relationships/hyperlink" Target="consultantplus://offline/ref=50D6EE33058AD4EDB1716E39755A370FD7246EA10CB8CF8488AD64AB9F094A2F0138FDFC36CF8763FE8879aFV0E" TargetMode="External"/><Relationship Id="rId76" Type="http://schemas.openxmlformats.org/officeDocument/2006/relationships/hyperlink" Target="consultantplus://offline/ref=58DF2A0B58FBAC3E22E1FAA084DAF6E3DB3B8405FD4B903656AB710CCE36019FCD3EE8430852A263C5B9F3b7VBE" TargetMode="External"/><Relationship Id="rId7" Type="http://schemas.openxmlformats.org/officeDocument/2006/relationships/hyperlink" Target="consultantplus://offline/ref=50D6EE33058AD4EDB1716E39755A370FD7246EA10DBCCA8A83AD64AB9F094A2F0138FDFC36CF8763FE8E7FaFVCE" TargetMode="External"/><Relationship Id="rId71" Type="http://schemas.openxmlformats.org/officeDocument/2006/relationships/hyperlink" Target="consultantplus://offline/ref=50D6EE33058AD4EDB1716E39755A370FD7246EA10CBBCA858DAD64AB9F094A2F0138FDFC36CF8763FE8F7AaFVBE" TargetMode="External"/><Relationship Id="rId2" Type="http://schemas.microsoft.com/office/2007/relationships/stylesWithEffects" Target="stylesWithEffects.xml"/><Relationship Id="rId16" Type="http://schemas.openxmlformats.org/officeDocument/2006/relationships/hyperlink" Target="consultantplus://offline/ref=50D6EE33058AD4EDB1716E39755A370FD7246EA103BEC38582AD64AB9F094A2F0138FDFC36CF8763FE8C7AaFVCE" TargetMode="External"/><Relationship Id="rId29" Type="http://schemas.openxmlformats.org/officeDocument/2006/relationships/hyperlink" Target="consultantplus://offline/ref=50D6EE33058AD4EDB1716E39755A370FD7246EA103BEC38582AD64AB9F094A2F0138FDFC36CF8763FE8C78aFVAE" TargetMode="External"/><Relationship Id="rId11" Type="http://schemas.openxmlformats.org/officeDocument/2006/relationships/hyperlink" Target="consultantplus://offline/ref=50D6EE33058AD4EDB1716E39755A370FD7246EA10DB5CF868EAD64AB9F094A2F0138FDFC36CF8763FE8D79aFVCE" TargetMode="External"/><Relationship Id="rId24" Type="http://schemas.openxmlformats.org/officeDocument/2006/relationships/hyperlink" Target="consultantplus://offline/ref=50D6EE33058AD4EDB1716E39755A370FD7246EA103BEC38582AD64AB9F094A2F0138FDFC36CF8763FE8C7BaFV8E" TargetMode="External"/><Relationship Id="rId32" Type="http://schemas.openxmlformats.org/officeDocument/2006/relationships/hyperlink" Target="consultantplus://offline/ref=50D6EE33058AD4EDB1716E39755A370FD7246EA103BEC38582AD64AB9F094A2F0138FDFC36CF8763FE8C78aFV1E" TargetMode="External"/><Relationship Id="rId37" Type="http://schemas.openxmlformats.org/officeDocument/2006/relationships/hyperlink" Target="consultantplus://offline/ref=50D6EE33058AD4EDB171703463366D03D72935AF00B8C0D4D7F23FF6C8a0V0E" TargetMode="External"/><Relationship Id="rId40" Type="http://schemas.openxmlformats.org/officeDocument/2006/relationships/hyperlink" Target="consultantplus://offline/ref=50D6EE33058AD4EDB1716E39755A370FD7246EA103BEC38582AD64AB9F094A2F0138FDFC36CF8763FE8C79aFVEE" TargetMode="External"/><Relationship Id="rId45" Type="http://schemas.openxmlformats.org/officeDocument/2006/relationships/hyperlink" Target="consultantplus://offline/ref=50D6EE33058AD4EDB1716E39755A370FD7246EA103BEC38582AD64AB9F094A2F0138FDFC36CF8763FE8C7FaFVBE" TargetMode="External"/><Relationship Id="rId53" Type="http://schemas.openxmlformats.org/officeDocument/2006/relationships/hyperlink" Target="consultantplus://offline/ref=50D6EE33058AD4EDB1716E39755A370FD7246EA10DBCCA8A83AD64AB9F094A2F0138FDFC36CF8763FE8E7FaFV1E" TargetMode="External"/><Relationship Id="rId58" Type="http://schemas.openxmlformats.org/officeDocument/2006/relationships/hyperlink" Target="consultantplus://offline/ref=50D6EE33058AD4EDB1716E39755A370FD7246EA10CBBCA858DAD64AB9F094A2F0138FDFC36CF8763FE8E73aFVCE" TargetMode="External"/><Relationship Id="rId66" Type="http://schemas.openxmlformats.org/officeDocument/2006/relationships/hyperlink" Target="consultantplus://offline/ref=50D6EE33058AD4EDB1716E39755A370FD7246EA103BEC38582AD64AB9F094A2F0138FDFC36CF8763FE8D7AaFV1E" TargetMode="External"/><Relationship Id="rId74" Type="http://schemas.openxmlformats.org/officeDocument/2006/relationships/hyperlink" Target="consultantplus://offline/ref=58DF2A0B58FBAC3E22E1FAA084DAF6E3DB3B8405FD4B903656AB710CCE36019FCD3EE8430852A263C5B9F7b7VEE" TargetMode="External"/><Relationship Id="rId79" Type="http://schemas.openxmlformats.org/officeDocument/2006/relationships/hyperlink" Target="consultantplus://offline/ref=58DF2A0B58FBAC3E22E1E4AD92B6ACEFDB37D90AFD41936703F42A51993F0BC88A71B1014C5FA060bCV3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0D6EE33058AD4EDB1716E39755A370FD7246EA103BEC38582AD64AB9F094A2F0138FDFC36CF8763FE8C73aFVBE" TargetMode="External"/><Relationship Id="rId10" Type="http://schemas.openxmlformats.org/officeDocument/2006/relationships/hyperlink" Target="consultantplus://offline/ref=50D6EE33058AD4EDB171703463366D03D72833AB07B8C0D4D7F23FF6C80040784677A4BE72C2866AaFVAE" TargetMode="External"/><Relationship Id="rId19" Type="http://schemas.openxmlformats.org/officeDocument/2006/relationships/hyperlink" Target="consultantplus://offline/ref=50D6EE33058AD4EDB1716E39755A370FD7246EA10DB5CF868EAD64AB9F094A2F0138FDFC36CF8763FE8D79aFVCE" TargetMode="External"/><Relationship Id="rId31" Type="http://schemas.openxmlformats.org/officeDocument/2006/relationships/hyperlink" Target="consultantplus://offline/ref=50D6EE33058AD4EDB1716E39755A370FD7246EA103BEC38582AD64AB9F094A2F0138FDFC36CF8763FE8C78aFVCE" TargetMode="External"/><Relationship Id="rId44" Type="http://schemas.openxmlformats.org/officeDocument/2006/relationships/hyperlink" Target="consultantplus://offline/ref=50D6EE33058AD4EDB171703463366D03D72833AB07B8C0D4D7F23FF6C80040784677A4BBa7V1E" TargetMode="External"/><Relationship Id="rId52" Type="http://schemas.openxmlformats.org/officeDocument/2006/relationships/hyperlink" Target="consultantplus://offline/ref=50D6EE33058AD4EDB1716E39755A370FD7246EA10DBCCA8A83AD64AB9F094A2F0138FDFC36CF8763FE8E7FaFVFE" TargetMode="External"/><Relationship Id="rId60" Type="http://schemas.openxmlformats.org/officeDocument/2006/relationships/hyperlink" Target="consultantplus://offline/ref=50D6EE33058AD4EDB1716E39755A370FD7246EA10CBBCA858DAD64AB9F094A2F0138FDFC36CF8763FE8E73aFVEE" TargetMode="External"/><Relationship Id="rId65" Type="http://schemas.openxmlformats.org/officeDocument/2006/relationships/hyperlink" Target="consultantplus://offline/ref=50D6EE33058AD4EDB1716E39755A370FD7246EA103BEC38582AD64AB9F094A2F0138FDFC36CF8763FE8C73aFV1E" TargetMode="External"/><Relationship Id="rId73" Type="http://schemas.openxmlformats.org/officeDocument/2006/relationships/hyperlink" Target="consultantplus://offline/ref=50D6EE33058AD4EDB1716E39755A370FD7246EA103BEC38582AD64AB9F094A2F0138FDFC36CF8763FE8D7BaFV0E" TargetMode="External"/><Relationship Id="rId78" Type="http://schemas.openxmlformats.org/officeDocument/2006/relationships/hyperlink" Target="consultantplus://offline/ref=58DF2A0B58FBAC3E22E1E4AD92B6ACEFDB36DF0BFE4D936703F42A51993F0BC88A71B1014C5FA161bCV7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0D6EE33058AD4EDB1716E39755A370FD7246EA10CBBCA858DAD64AB9F094A2F0138FDFC36CF8763FE8E73aFVBE" TargetMode="External"/><Relationship Id="rId14" Type="http://schemas.openxmlformats.org/officeDocument/2006/relationships/hyperlink" Target="consultantplus://offline/ref=50D6EE33058AD4EDB1716E39755A370FD7246EA10CB8CF8488AD64AB9F094A2F0138FDFC36CF8763FE8879aFV0E" TargetMode="External"/><Relationship Id="rId22" Type="http://schemas.openxmlformats.org/officeDocument/2006/relationships/hyperlink" Target="consultantplus://offline/ref=50D6EE33058AD4EDB1716E39755A370FD7246EA103BEC38582AD64AB9F094A2F0138FDFC36CF8763FE8C7AaFV0E" TargetMode="External"/><Relationship Id="rId27" Type="http://schemas.openxmlformats.org/officeDocument/2006/relationships/hyperlink" Target="consultantplus://offline/ref=50D6EE33058AD4EDB1716E39755A370FD7246EA103BEC38582AD64AB9F094A2F0138FDFC36CF8763FE8C7BaFV1E" TargetMode="External"/><Relationship Id="rId30" Type="http://schemas.openxmlformats.org/officeDocument/2006/relationships/hyperlink" Target="consultantplus://offline/ref=50D6EE33058AD4EDB1716E39755A370FD7246EA10CBBCA858DAD64AB9F094A2F0138FDFC36CF8763FE8E73aFVDE" TargetMode="External"/><Relationship Id="rId35" Type="http://schemas.openxmlformats.org/officeDocument/2006/relationships/hyperlink" Target="consultantplus://offline/ref=50D6EE33058AD4EDB1716E39755A370FD7246EA103BEC38582AD64AB9F094A2F0138FDFC36CF8763FE8C79aFVAE" TargetMode="External"/><Relationship Id="rId43" Type="http://schemas.openxmlformats.org/officeDocument/2006/relationships/hyperlink" Target="consultantplus://offline/ref=50D6EE33058AD4EDB1716E39755A370FD7246EA103BEC38582AD64AB9F094A2F0138FDFC36CF8763FE8C7EaFVFE" TargetMode="External"/><Relationship Id="rId48" Type="http://schemas.openxmlformats.org/officeDocument/2006/relationships/hyperlink" Target="consultantplus://offline/ref=50D6EE33058AD4EDB1716E39755A370FD7246EA103BEC38582AD64AB9F094A2F0138FDFC36CF8763FE8C7CaFVCE" TargetMode="External"/><Relationship Id="rId56" Type="http://schemas.openxmlformats.org/officeDocument/2006/relationships/hyperlink" Target="consultantplus://offline/ref=50D6EE33058AD4EDB1716E39755A370FD7246EA103BEC38582AD64AB9F094A2F0138FDFC36CF8763FE8C7DaFV1E" TargetMode="External"/><Relationship Id="rId64" Type="http://schemas.openxmlformats.org/officeDocument/2006/relationships/hyperlink" Target="consultantplus://offline/ref=50D6EE33058AD4EDB1716E39755A370FD7246EA103BEC38582AD64AB9F094A2F0138FDFC36CF8763FE8C73aFVFE" TargetMode="External"/><Relationship Id="rId69" Type="http://schemas.openxmlformats.org/officeDocument/2006/relationships/hyperlink" Target="consultantplus://offline/ref=50D6EE33058AD4EDB1716E39755A370FD7246EA10CBBCA858DAD64AB9F094A2F0138FDFC36CF8763FE8F7AaFV8E" TargetMode="External"/><Relationship Id="rId77" Type="http://schemas.openxmlformats.org/officeDocument/2006/relationships/hyperlink" Target="consultantplus://offline/ref=58DF2A0B58FBAC3E22E1E4AD92B6ACEFDB37D90AF349936703F42A51993F0BC88A71B106b4V9E" TargetMode="External"/><Relationship Id="rId8" Type="http://schemas.openxmlformats.org/officeDocument/2006/relationships/hyperlink" Target="consultantplus://offline/ref=50D6EE33058AD4EDB1716E39755A370FD7246EA103BEC38582AD64AB9F094A2F0138FDFC36CF8763FE8C7AaFVCE" TargetMode="External"/><Relationship Id="rId51" Type="http://schemas.openxmlformats.org/officeDocument/2006/relationships/hyperlink" Target="consultantplus://offline/ref=50D6EE33058AD4EDB1716E39755A370FD7246EA103BEC38582AD64AB9F094A2F0138FDFC36CF8763FE8C7DaFVAE" TargetMode="External"/><Relationship Id="rId72" Type="http://schemas.openxmlformats.org/officeDocument/2006/relationships/hyperlink" Target="consultantplus://offline/ref=50D6EE33058AD4EDB1716E39755A370FD7246EA103BEC38582AD64AB9F094A2F0138FDFC36CF8763FE8D7BaFVE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0D6EE33058AD4EDB1716E39755A370FD7246EA10DB9CA838CAD64AB9F094A2F0138FDFC36CF8763FE8D7FaFVEE" TargetMode="External"/><Relationship Id="rId17" Type="http://schemas.openxmlformats.org/officeDocument/2006/relationships/hyperlink" Target="consultantplus://offline/ref=50D6EE33058AD4EDB1716E39755A370FD7246EA10CBBCA858DAD64AB9F094A2F0138FDFC36CF8763FE8E73aFVBE" TargetMode="External"/><Relationship Id="rId25" Type="http://schemas.openxmlformats.org/officeDocument/2006/relationships/hyperlink" Target="consultantplus://offline/ref=50D6EE33058AD4EDB1716E39755A370FD7246EA103BEC38582AD64AB9F094A2F0138FDFC36CF8763FE8C7BaFVAE" TargetMode="External"/><Relationship Id="rId33" Type="http://schemas.openxmlformats.org/officeDocument/2006/relationships/hyperlink" Target="consultantplus://offline/ref=50D6EE33058AD4EDB1716E39755A370FD7246EA103BEC38582AD64AB9F094A2F0138FDFC36CF8763FE8C79aFV9E" TargetMode="External"/><Relationship Id="rId38" Type="http://schemas.openxmlformats.org/officeDocument/2006/relationships/hyperlink" Target="consultantplus://offline/ref=50D6EE33058AD4EDB171703463366D03D72833AE03B4C0D4D7F23FF6C8a0V0E" TargetMode="External"/><Relationship Id="rId46" Type="http://schemas.openxmlformats.org/officeDocument/2006/relationships/hyperlink" Target="consultantplus://offline/ref=50D6EE33058AD4EDB1716E39755A370FD7246EA103BEC38582AD64AB9F094A2F0138FDFC36CF8763FE8C7FaFVEE" TargetMode="External"/><Relationship Id="rId59" Type="http://schemas.openxmlformats.org/officeDocument/2006/relationships/hyperlink" Target="consultantplus://offline/ref=50D6EE33058AD4EDB1716E39755A370FD7246EA103BEC38582AD64AB9F094A2F0138FDFC36CF8763FE8C72aFVDE" TargetMode="External"/><Relationship Id="rId67" Type="http://schemas.openxmlformats.org/officeDocument/2006/relationships/hyperlink" Target="consultantplus://offline/ref=50D6EE33058AD4EDB1716E39755A370FD7246EA103BEC38582AD64AB9F094A2F0138FDFC36CF8763FE8D7BaFV9E" TargetMode="External"/><Relationship Id="rId20" Type="http://schemas.openxmlformats.org/officeDocument/2006/relationships/hyperlink" Target="consultantplus://offline/ref=50D6EE33058AD4EDB1716E39755A370FD7246EA103BEC38582AD64AB9F094A2F0138FDFC36CF8763FE8C7AaFVFE" TargetMode="External"/><Relationship Id="rId41" Type="http://schemas.openxmlformats.org/officeDocument/2006/relationships/hyperlink" Target="consultantplus://offline/ref=50D6EE33058AD4EDB1716E39755A370FD7246EA103BEC38582AD64AB9F094A2F0138FDFC36CF8763FE8C7EaFVAE" TargetMode="External"/><Relationship Id="rId54" Type="http://schemas.openxmlformats.org/officeDocument/2006/relationships/hyperlink" Target="consultantplus://offline/ref=50D6EE33058AD4EDB1716E39755A370FD7246EA10DBCCA8A83AD64AB9F094A2F0138FDFC36CF8763FE8E7FaFV0E" TargetMode="External"/><Relationship Id="rId62" Type="http://schemas.openxmlformats.org/officeDocument/2006/relationships/hyperlink" Target="consultantplus://offline/ref=50D6EE33058AD4EDB1716E39755A370FD7246EA10CBBCA858DAD64AB9F094A2F0138FDFC36CF8763FE8F7AaFV9E" TargetMode="External"/><Relationship Id="rId70" Type="http://schemas.openxmlformats.org/officeDocument/2006/relationships/hyperlink" Target="consultantplus://offline/ref=50D6EE33058AD4EDB1716E39755A370FD7246EA103BEC38582AD64AB9F094A2F0138FDFC36CF8763FE8D7BaFVBE" TargetMode="External"/><Relationship Id="rId75" Type="http://schemas.openxmlformats.org/officeDocument/2006/relationships/hyperlink" Target="consultantplus://offline/ref=58DF2A0B58FBAC3E22E1FAA084DAF6E3DB3B8405FD4B903656AB710CCE36019FCD3EE8430852A263C5B9F7b7V2E" TargetMode="External"/><Relationship Id="rId1" Type="http://schemas.openxmlformats.org/officeDocument/2006/relationships/styles" Target="styles.xml"/><Relationship Id="rId6" Type="http://schemas.openxmlformats.org/officeDocument/2006/relationships/hyperlink" Target="consultantplus://offline/ref=50D6EE33058AD4EDB1716E39755A370FD7246EA10CB8CF8488AD64AB9F094A2F0138FDFC36CF8763FE8879aFV0E" TargetMode="External"/><Relationship Id="rId15" Type="http://schemas.openxmlformats.org/officeDocument/2006/relationships/hyperlink" Target="consultantplus://offline/ref=50D6EE33058AD4EDB1716E39755A370FD7246EA10DBCCA8A83AD64AB9F094A2F0138FDFC36CF8763FE8E7FaFVCE" TargetMode="External"/><Relationship Id="rId23" Type="http://schemas.openxmlformats.org/officeDocument/2006/relationships/hyperlink" Target="consultantplus://offline/ref=50D6EE33058AD4EDB1716E39755A370FD7246EA10CBBCA858DAD64AB9F094A2F0138FDFC36CF8763FE8E73aFVAE" TargetMode="External"/><Relationship Id="rId28" Type="http://schemas.openxmlformats.org/officeDocument/2006/relationships/hyperlink" Target="consultantplus://offline/ref=50D6EE33058AD4EDB1716E39755A370FD7246EA103BEC38582AD64AB9F094A2F0138FDFC36CF8763FE8C7BaFV0E" TargetMode="External"/><Relationship Id="rId36" Type="http://schemas.openxmlformats.org/officeDocument/2006/relationships/hyperlink" Target="consultantplus://offline/ref=50D6EE33058AD4EDB171703463366D03D42737A90FEB97D686A731aFV3E" TargetMode="External"/><Relationship Id="rId49" Type="http://schemas.openxmlformats.org/officeDocument/2006/relationships/hyperlink" Target="consultantplus://offline/ref=50D6EE33058AD4EDB1716E39755A370FD7246EA10DB4C98382AD64AB9F094A2F0138FDFC36CF8763FE8C7BaFVFE" TargetMode="External"/><Relationship Id="rId57" Type="http://schemas.openxmlformats.org/officeDocument/2006/relationships/hyperlink" Target="consultantplus://offline/ref=50D6EE33058AD4EDB1716E39755A370FD7246EA103BCCF818FAD64AB9F094A2F0138FDFC36CF8763FE8C7BaF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14511</Words>
  <Characters>82717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2015-04-02T04:21:00Z</dcterms:created>
  <dcterms:modified xsi:type="dcterms:W3CDTF">2015-04-02T04:21:00Z</dcterms:modified>
</cp:coreProperties>
</file>