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46" w:rsidRPr="00D73146" w:rsidRDefault="00D73146" w:rsidP="00D7314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3146">
        <w:rPr>
          <w:rFonts w:ascii="Times New Roman" w:hAnsi="Times New Roman" w:cs="Times New Roman"/>
          <w:b/>
          <w:sz w:val="25"/>
          <w:szCs w:val="25"/>
        </w:rPr>
        <w:t>Перечень документов на постановку граждан на учет</w:t>
      </w:r>
    </w:p>
    <w:p w:rsidR="00D73146" w:rsidRPr="00D73146" w:rsidRDefault="00D73146" w:rsidP="00D7314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3146">
        <w:rPr>
          <w:rFonts w:ascii="Times New Roman" w:hAnsi="Times New Roman" w:cs="Times New Roman"/>
          <w:b/>
          <w:sz w:val="25"/>
          <w:szCs w:val="25"/>
        </w:rPr>
        <w:t>для предоставления социальной</w:t>
      </w:r>
      <w:r>
        <w:rPr>
          <w:rFonts w:ascii="Times New Roman" w:hAnsi="Times New Roman" w:cs="Times New Roman"/>
          <w:b/>
          <w:sz w:val="25"/>
          <w:szCs w:val="25"/>
        </w:rPr>
        <w:t xml:space="preserve"> выплаты </w:t>
      </w:r>
      <w:r w:rsidRPr="00D73146">
        <w:rPr>
          <w:rFonts w:ascii="Times New Roman" w:hAnsi="Times New Roman" w:cs="Times New Roman"/>
          <w:b/>
          <w:sz w:val="25"/>
          <w:szCs w:val="25"/>
        </w:rPr>
        <w:t xml:space="preserve">на приобретение жилого </w:t>
      </w:r>
      <w:r w:rsidRPr="00D73146">
        <w:rPr>
          <w:rFonts w:ascii="Times New Roman" w:hAnsi="Times New Roman" w:cs="Times New Roman"/>
          <w:b/>
          <w:sz w:val="25"/>
          <w:szCs w:val="25"/>
        </w:rPr>
        <w:t>помещения</w:t>
      </w:r>
    </w:p>
    <w:p w:rsidR="00D73146" w:rsidRPr="00D73146" w:rsidRDefault="00D73146" w:rsidP="00D7314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Принятие граждан на учет для предоставления социальной выплаты</w:t>
      </w:r>
      <w:r w:rsidRPr="00D73146">
        <w:rPr>
          <w:rFonts w:ascii="Times New Roman" w:hAnsi="Times New Roman" w:cs="Times New Roman"/>
          <w:sz w:val="25"/>
          <w:szCs w:val="25"/>
        </w:rPr>
        <w:t xml:space="preserve"> </w:t>
      </w:r>
      <w:r w:rsidRPr="00D73146">
        <w:rPr>
          <w:rFonts w:ascii="Times New Roman" w:hAnsi="Times New Roman" w:cs="Times New Roman"/>
          <w:sz w:val="25"/>
          <w:szCs w:val="25"/>
        </w:rPr>
        <w:t>осуществляется территориальными орг</w:t>
      </w:r>
      <w:r w:rsidRPr="00D73146">
        <w:rPr>
          <w:rFonts w:ascii="Times New Roman" w:hAnsi="Times New Roman" w:cs="Times New Roman"/>
          <w:sz w:val="25"/>
          <w:szCs w:val="25"/>
        </w:rPr>
        <w:t xml:space="preserve">анами опеки и попечительства по </w:t>
      </w:r>
      <w:r w:rsidRPr="00D73146">
        <w:rPr>
          <w:rFonts w:ascii="Times New Roman" w:hAnsi="Times New Roman" w:cs="Times New Roman"/>
          <w:sz w:val="25"/>
          <w:szCs w:val="25"/>
        </w:rPr>
        <w:t>месту жительства граждан, подтверж</w:t>
      </w:r>
      <w:r w:rsidRPr="00D73146">
        <w:rPr>
          <w:rFonts w:ascii="Times New Roman" w:hAnsi="Times New Roman" w:cs="Times New Roman"/>
          <w:sz w:val="25"/>
          <w:szCs w:val="25"/>
        </w:rPr>
        <w:t xml:space="preserve">денному регистрацией, в порядке </w:t>
      </w:r>
      <w:r w:rsidRPr="00D73146">
        <w:rPr>
          <w:rFonts w:ascii="Times New Roman" w:hAnsi="Times New Roman" w:cs="Times New Roman"/>
          <w:sz w:val="25"/>
          <w:szCs w:val="25"/>
        </w:rPr>
        <w:t>очередности, исходя из даты и времени под</w:t>
      </w:r>
      <w:r w:rsidRPr="00D73146">
        <w:rPr>
          <w:rFonts w:ascii="Times New Roman" w:hAnsi="Times New Roman" w:cs="Times New Roman"/>
          <w:sz w:val="25"/>
          <w:szCs w:val="25"/>
        </w:rPr>
        <w:t>ачи ими заявления и документов.</w:t>
      </w:r>
    </w:p>
    <w:p w:rsidR="00D73146" w:rsidRPr="00D73146" w:rsidRDefault="00D73146" w:rsidP="00D73146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Для рассмотрения заявлени</w:t>
      </w:r>
      <w:r w:rsidRPr="00D73146">
        <w:rPr>
          <w:rFonts w:ascii="Times New Roman" w:hAnsi="Times New Roman" w:cs="Times New Roman"/>
          <w:sz w:val="25"/>
          <w:szCs w:val="25"/>
        </w:rPr>
        <w:t xml:space="preserve">я о принятии на учет необходимы </w:t>
      </w:r>
      <w:r w:rsidRPr="00D73146">
        <w:rPr>
          <w:rFonts w:ascii="Times New Roman" w:hAnsi="Times New Roman" w:cs="Times New Roman"/>
          <w:sz w:val="25"/>
          <w:szCs w:val="25"/>
        </w:rPr>
        <w:t>следующие документы: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1) паспорт либо иной документ, удостоверяющий личность гражданина;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3) решение суда об установлении факта постоянного или преимущественного проживания гражданина на территории Иркутской области - в случае отсутствия документов, подтверждающих регистрацию гражданина по месту жительства на территории Иркутской области;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73146">
        <w:rPr>
          <w:rFonts w:ascii="Times New Roman" w:hAnsi="Times New Roman" w:cs="Times New Roman"/>
          <w:sz w:val="25"/>
          <w:szCs w:val="25"/>
        </w:rPr>
        <w:t>4) свидетельство о рождении ребенка (детей) и его (их) нотариально удостоверенный перевод на русский язык, в случае если это (эти) свидетельство (свидетельства) выдано (выданы) компетентными органами иностранного государства (не представляются гражданами, являющимися участниками специальной военной операции, специальная военная операция));</w:t>
      </w:r>
      <w:proofErr w:type="gramEnd"/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>5) 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 (не представляются гражданами, являющимися участниками специальной военной операции);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 xml:space="preserve">6) документы, подтверждающие осуществление гражданином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 (представителя нанимателя)), выданные не </w:t>
      </w:r>
      <w:proofErr w:type="gramStart"/>
      <w:r w:rsidRPr="00D73146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D73146">
        <w:rPr>
          <w:rFonts w:ascii="Times New Roman" w:hAnsi="Times New Roman" w:cs="Times New Roman"/>
          <w:sz w:val="25"/>
          <w:szCs w:val="25"/>
        </w:rPr>
        <w:t xml:space="preserve"> чем за один месяц до даты </w:t>
      </w:r>
      <w:proofErr w:type="gramStart"/>
      <w:r w:rsidRPr="00D73146">
        <w:rPr>
          <w:rFonts w:ascii="Times New Roman" w:hAnsi="Times New Roman" w:cs="Times New Roman"/>
          <w:sz w:val="25"/>
          <w:szCs w:val="25"/>
        </w:rPr>
        <w:t>подачи заявления, или свидетельство о государственной регистрации гражданина в качестве индивидуального предпринимателя (выписка из Единого государственного реестра индивидуальных предпринимателей), или договоры гражданско-правового характера, которые предусматривают выполнение работ, оказание услуг (за исключением граждан, не осуществляющих трудовую деятельность и имеющих ребенка (детей) в возрасте до трех лет либо ребенка-инвалида, а также граждан, являющихся участниками специальной военной операции);</w:t>
      </w:r>
      <w:proofErr w:type="gramEnd"/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3146">
        <w:rPr>
          <w:rFonts w:ascii="Times New Roman" w:hAnsi="Times New Roman" w:cs="Times New Roman"/>
          <w:sz w:val="25"/>
          <w:szCs w:val="25"/>
        </w:rPr>
        <w:t xml:space="preserve">7) справка федерального учреждения </w:t>
      </w:r>
      <w:proofErr w:type="gramStart"/>
      <w:r w:rsidRPr="00D73146">
        <w:rPr>
          <w:rFonts w:ascii="Times New Roman" w:hAnsi="Times New Roman" w:cs="Times New Roman"/>
          <w:sz w:val="25"/>
          <w:szCs w:val="25"/>
        </w:rPr>
        <w:t>медико-социальной</w:t>
      </w:r>
      <w:proofErr w:type="gramEnd"/>
      <w:r w:rsidRPr="00D73146">
        <w:rPr>
          <w:rFonts w:ascii="Times New Roman" w:hAnsi="Times New Roman" w:cs="Times New Roman"/>
          <w:sz w:val="25"/>
          <w:szCs w:val="25"/>
        </w:rPr>
        <w:t xml:space="preserve"> экспертизы, подтверждающая факт установления инвалидности, - для граждан, не осуществляющих трудовую деятельность и имеющих ребенка-инвалида;</w:t>
      </w:r>
    </w:p>
    <w:p w:rsidR="00D73146" w:rsidRPr="00D73146" w:rsidRDefault="00D73146" w:rsidP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46">
        <w:rPr>
          <w:rFonts w:ascii="Times New Roman" w:hAnsi="Times New Roman" w:cs="Times New Roman"/>
          <w:sz w:val="25"/>
          <w:szCs w:val="25"/>
        </w:rPr>
        <w:t>8) документы, содержащие сведения об участии в специальной военной операции, - для граждан, являющихся участниками специальной военной операции.</w:t>
      </w:r>
    </w:p>
    <w:p w:rsidR="00D73146" w:rsidRPr="00D73146" w:rsidRDefault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46" w:rsidRPr="00D73146" w:rsidRDefault="00D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146" w:rsidRPr="00D73146" w:rsidSect="00D73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4"/>
    <w:rsid w:val="001431A4"/>
    <w:rsid w:val="00B14D7F"/>
    <w:rsid w:val="00D73146"/>
    <w:rsid w:val="00E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7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7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Н.Д.</dc:creator>
  <cp:keywords/>
  <dc:description/>
  <cp:lastModifiedBy>Агафонова Н.Д.</cp:lastModifiedBy>
  <cp:revision>3</cp:revision>
  <dcterms:created xsi:type="dcterms:W3CDTF">2023-01-19T02:05:00Z</dcterms:created>
  <dcterms:modified xsi:type="dcterms:W3CDTF">2023-01-19T02:12:00Z</dcterms:modified>
</cp:coreProperties>
</file>